
<file path=[Content_Types].xml><?xml version="1.0" encoding="utf-8"?>
<Types xmlns="http://schemas.openxmlformats.org/package/2006/content-types">
  <Default Extension="bin" ContentType="application/vnd.openxmlformats-officedocument.oleObject"/>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4A18B" w14:textId="77777777" w:rsidR="005C2386" w:rsidRPr="002F6E7C" w:rsidRDefault="005C2386" w:rsidP="00E976D0"/>
    <w:p w14:paraId="5FBD2929" w14:textId="77777777" w:rsidR="00CC2EA5" w:rsidRPr="000B4FD4" w:rsidRDefault="00B372D6" w:rsidP="00873AE6">
      <w:pPr>
        <w:jc w:val="center"/>
        <w:rPr>
          <w:b/>
          <w:bCs/>
          <w:sz w:val="44"/>
          <w:szCs w:val="44"/>
        </w:rPr>
      </w:pPr>
      <w:r w:rsidRPr="000B4FD4">
        <w:rPr>
          <w:b/>
          <w:bCs/>
          <w:sz w:val="44"/>
          <w:szCs w:val="44"/>
        </w:rPr>
        <w:t xml:space="preserve">MISSION READY PACKAGE (MRP) </w:t>
      </w:r>
    </w:p>
    <w:p w14:paraId="7942B99E" w14:textId="77777777" w:rsidR="000B4FD4" w:rsidRDefault="000B4FD4" w:rsidP="00873AE6">
      <w:pPr>
        <w:jc w:val="center"/>
        <w:rPr>
          <w:b/>
          <w:bCs/>
          <w:sz w:val="40"/>
          <w:szCs w:val="40"/>
        </w:rPr>
      </w:pPr>
    </w:p>
    <w:p w14:paraId="7744A304" w14:textId="581DECBA" w:rsidR="00CC2EA5" w:rsidRPr="000B4FD4" w:rsidRDefault="00B372D6" w:rsidP="000B4FD4">
      <w:pPr>
        <w:jc w:val="center"/>
        <w:rPr>
          <w:b/>
          <w:bCs/>
          <w:sz w:val="56"/>
          <w:szCs w:val="56"/>
        </w:rPr>
      </w:pPr>
      <w:r w:rsidRPr="000B4FD4">
        <w:rPr>
          <w:b/>
          <w:bCs/>
          <w:sz w:val="56"/>
          <w:szCs w:val="56"/>
        </w:rPr>
        <w:t>HANDBOOK</w:t>
      </w:r>
    </w:p>
    <w:p w14:paraId="33159E4F" w14:textId="70B3EC1D" w:rsidR="00F323DF" w:rsidRPr="00F323DF" w:rsidRDefault="00873AE6" w:rsidP="000B4FD4">
      <w:pPr>
        <w:jc w:val="center"/>
        <w:rPr>
          <w:b/>
          <w:bCs/>
          <w:sz w:val="28"/>
          <w:szCs w:val="28"/>
        </w:rPr>
      </w:pPr>
      <w:r w:rsidRPr="002F6E7C">
        <w:rPr>
          <w:noProof/>
        </w:rPr>
        <w:drawing>
          <wp:anchor distT="0" distB="0" distL="114300" distR="114300" simplePos="0" relativeHeight="251658240" behindDoc="0" locked="0" layoutInCell="1" allowOverlap="1" wp14:anchorId="547C82CB" wp14:editId="4370DF3D">
            <wp:simplePos x="0" y="0"/>
            <wp:positionH relativeFrom="margin">
              <wp:align>center</wp:align>
            </wp:positionH>
            <wp:positionV relativeFrom="paragraph">
              <wp:posOffset>93345</wp:posOffset>
            </wp:positionV>
            <wp:extent cx="4685665" cy="5646420"/>
            <wp:effectExtent l="0" t="0" r="63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5665" cy="564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60762" w14:textId="77777777" w:rsidR="006852B0" w:rsidRDefault="00037FF0" w:rsidP="00F323DF">
      <w:pPr>
        <w:jc w:val="center"/>
        <w:rPr>
          <w:b/>
          <w:bCs/>
          <w:sz w:val="28"/>
          <w:szCs w:val="28"/>
        </w:rPr>
      </w:pPr>
      <w:r w:rsidRPr="00F323DF">
        <w:rPr>
          <w:b/>
          <w:bCs/>
          <w:sz w:val="28"/>
          <w:szCs w:val="28"/>
        </w:rPr>
        <w:t xml:space="preserve">A Component of the National Response Framework </w:t>
      </w:r>
    </w:p>
    <w:p w14:paraId="6EF38DA9" w14:textId="6BFC6759" w:rsidR="00CE0D9B" w:rsidRPr="00F323DF" w:rsidRDefault="00027F18" w:rsidP="00F323DF">
      <w:pPr>
        <w:jc w:val="center"/>
        <w:rPr>
          <w:b/>
          <w:bCs/>
          <w:sz w:val="28"/>
          <w:szCs w:val="28"/>
        </w:rPr>
      </w:pPr>
      <w:r w:rsidRPr="00F323DF">
        <w:rPr>
          <w:b/>
          <w:bCs/>
          <w:sz w:val="28"/>
          <w:szCs w:val="28"/>
        </w:rPr>
        <w:t xml:space="preserve">ESF </w:t>
      </w:r>
      <w:r w:rsidR="00AD4C3B" w:rsidRPr="00F323DF">
        <w:rPr>
          <w:b/>
          <w:bCs/>
          <w:sz w:val="28"/>
          <w:szCs w:val="28"/>
        </w:rPr>
        <w:t>4</w:t>
      </w:r>
      <w:r w:rsidR="003C5E65" w:rsidRPr="00F323DF">
        <w:rPr>
          <w:b/>
          <w:bCs/>
          <w:sz w:val="28"/>
          <w:szCs w:val="28"/>
        </w:rPr>
        <w:t xml:space="preserve"> </w:t>
      </w:r>
      <w:r w:rsidR="006852B0">
        <w:rPr>
          <w:b/>
          <w:bCs/>
          <w:sz w:val="28"/>
          <w:szCs w:val="28"/>
        </w:rPr>
        <w:t xml:space="preserve">Firefighting </w:t>
      </w:r>
      <w:r w:rsidR="003C5E65" w:rsidRPr="00F323DF">
        <w:rPr>
          <w:b/>
          <w:bCs/>
          <w:sz w:val="28"/>
          <w:szCs w:val="28"/>
        </w:rPr>
        <w:t>and</w:t>
      </w:r>
      <w:r w:rsidR="00AD4C3B" w:rsidRPr="00F323DF">
        <w:rPr>
          <w:b/>
          <w:bCs/>
          <w:sz w:val="28"/>
          <w:szCs w:val="28"/>
        </w:rPr>
        <w:t xml:space="preserve"> </w:t>
      </w:r>
      <w:r w:rsidRPr="00F323DF">
        <w:rPr>
          <w:b/>
          <w:bCs/>
          <w:sz w:val="28"/>
          <w:szCs w:val="28"/>
        </w:rPr>
        <w:t xml:space="preserve">ESF </w:t>
      </w:r>
      <w:r w:rsidR="003C5E65" w:rsidRPr="00F323DF">
        <w:rPr>
          <w:b/>
          <w:bCs/>
          <w:sz w:val="28"/>
          <w:szCs w:val="28"/>
        </w:rPr>
        <w:t>8</w:t>
      </w:r>
      <w:r w:rsidR="006852B0">
        <w:rPr>
          <w:b/>
          <w:bCs/>
          <w:sz w:val="28"/>
          <w:szCs w:val="28"/>
        </w:rPr>
        <w:t xml:space="preserve"> Emergency Medical Services</w:t>
      </w:r>
    </w:p>
    <w:p w14:paraId="108E876E" w14:textId="78D24424" w:rsidR="00CE0D9B" w:rsidRPr="002F6E7C" w:rsidRDefault="00CE0D9B" w:rsidP="00E976D0"/>
    <w:p w14:paraId="79DF1C7B" w14:textId="77777777" w:rsidR="00CE0D9B" w:rsidRPr="002F6E7C" w:rsidRDefault="00CE0D9B" w:rsidP="00E976D0"/>
    <w:p w14:paraId="5F66FC29" w14:textId="12EB4B73" w:rsidR="00F323DF" w:rsidRPr="00F323DF" w:rsidRDefault="00D438DC" w:rsidP="00F323DF">
      <w:pPr>
        <w:jc w:val="center"/>
        <w:rPr>
          <w:b/>
          <w:bCs/>
          <w:sz w:val="28"/>
          <w:szCs w:val="28"/>
        </w:rPr>
      </w:pPr>
      <w:r>
        <w:rPr>
          <w:b/>
          <w:bCs/>
          <w:sz w:val="28"/>
          <w:szCs w:val="28"/>
        </w:rPr>
        <w:t>June</w:t>
      </w:r>
      <w:r w:rsidR="00F323DF" w:rsidRPr="00F323DF">
        <w:rPr>
          <w:b/>
          <w:bCs/>
          <w:sz w:val="28"/>
          <w:szCs w:val="28"/>
        </w:rPr>
        <w:t xml:space="preserve"> 2020</w:t>
      </w:r>
    </w:p>
    <w:p w14:paraId="7F54921E" w14:textId="77777777" w:rsidR="00CE0D9B" w:rsidRPr="002F6E7C" w:rsidRDefault="00CE0D9B" w:rsidP="00F323DF">
      <w:pPr>
        <w:jc w:val="center"/>
      </w:pPr>
    </w:p>
    <w:p w14:paraId="6A76776A" w14:textId="77777777" w:rsidR="00CE0D9B" w:rsidRPr="002F6E7C" w:rsidRDefault="00CE0D9B" w:rsidP="00E976D0"/>
    <w:p w14:paraId="5DD01AB6" w14:textId="77777777" w:rsidR="00CE0D9B" w:rsidRPr="002F6E7C" w:rsidRDefault="00CE0D9B" w:rsidP="00E976D0"/>
    <w:p w14:paraId="139DA5F7" w14:textId="77777777" w:rsidR="00CE0D9B" w:rsidRPr="002F6E7C" w:rsidRDefault="00CE0D9B" w:rsidP="00E976D0"/>
    <w:p w14:paraId="21F4B326" w14:textId="77777777" w:rsidR="00CE0D9B" w:rsidRPr="002F6E7C" w:rsidRDefault="00CE0D9B" w:rsidP="00E976D0"/>
    <w:p w14:paraId="4389780B" w14:textId="77777777" w:rsidR="00CE0D9B" w:rsidRPr="002F6E7C" w:rsidRDefault="00CE0D9B" w:rsidP="00E976D0"/>
    <w:p w14:paraId="0BCF2387" w14:textId="77777777" w:rsidR="00CE0D9B" w:rsidRPr="002F6E7C" w:rsidRDefault="00CE0D9B" w:rsidP="00E976D0"/>
    <w:p w14:paraId="2492AA3E" w14:textId="77777777" w:rsidR="00CE0D9B" w:rsidRPr="002F6E7C" w:rsidRDefault="00CE0D9B" w:rsidP="00E976D0"/>
    <w:p w14:paraId="2999C8D8" w14:textId="77777777" w:rsidR="00CE0D9B" w:rsidRPr="002F6E7C" w:rsidRDefault="00CE0D9B" w:rsidP="00E976D0"/>
    <w:p w14:paraId="0BBAC26A" w14:textId="77777777" w:rsidR="00CE0D9B" w:rsidRPr="002F6E7C" w:rsidRDefault="00CE0D9B" w:rsidP="00E976D0"/>
    <w:p w14:paraId="16C11BFA" w14:textId="77777777" w:rsidR="00CE0D9B" w:rsidRPr="002F6E7C" w:rsidRDefault="00CE0D9B" w:rsidP="00E976D0"/>
    <w:p w14:paraId="095AF388" w14:textId="77777777" w:rsidR="00CE0D9B" w:rsidRPr="002F6E7C" w:rsidRDefault="00CE0D9B" w:rsidP="00E976D0"/>
    <w:p w14:paraId="013D543E" w14:textId="77777777" w:rsidR="00CE0D9B" w:rsidRPr="002F6E7C" w:rsidRDefault="00CE0D9B" w:rsidP="00E976D0"/>
    <w:p w14:paraId="28D58BF7" w14:textId="77777777" w:rsidR="00CE0D9B" w:rsidRPr="002F6E7C" w:rsidRDefault="00CE0D9B" w:rsidP="00E976D0"/>
    <w:p w14:paraId="23675A7A" w14:textId="77777777" w:rsidR="00CE0D9B" w:rsidRPr="002F6E7C" w:rsidRDefault="00CE0D9B" w:rsidP="00E976D0"/>
    <w:p w14:paraId="6C868CED" w14:textId="6C538BF5" w:rsidR="00CE0D9B" w:rsidRPr="002F6E7C" w:rsidRDefault="00CE0D9B" w:rsidP="00E976D0"/>
    <w:p w14:paraId="00D95B0F" w14:textId="77777777" w:rsidR="00CE0D9B" w:rsidRPr="002F6E7C" w:rsidRDefault="00CE0D9B" w:rsidP="00E976D0"/>
    <w:p w14:paraId="2D8704C6" w14:textId="77777777" w:rsidR="00CE0D9B" w:rsidRPr="002F6E7C" w:rsidRDefault="00CE0D9B" w:rsidP="00E976D0"/>
    <w:p w14:paraId="2FCEEDDC" w14:textId="77777777" w:rsidR="00CE0D9B" w:rsidRPr="002F6E7C" w:rsidRDefault="00CE0D9B" w:rsidP="00E976D0"/>
    <w:p w14:paraId="3087CC4E" w14:textId="77777777" w:rsidR="00CE0D9B" w:rsidRPr="002F6E7C" w:rsidRDefault="00CE0D9B" w:rsidP="00E976D0"/>
    <w:p w14:paraId="64B59115" w14:textId="77777777" w:rsidR="00CE0D9B" w:rsidRPr="002F6E7C" w:rsidRDefault="00037FF0" w:rsidP="00F323DF">
      <w:pPr>
        <w:jc w:val="center"/>
      </w:pPr>
      <w:r w:rsidRPr="002F6E7C">
        <w:t>This page intentionally left blank</w:t>
      </w:r>
    </w:p>
    <w:p w14:paraId="7668CB47" w14:textId="77777777" w:rsidR="00CE0D9B" w:rsidRDefault="00CE0D9B" w:rsidP="00E976D0"/>
    <w:p w14:paraId="3EF3D00A" w14:textId="77777777" w:rsidR="00615705" w:rsidRPr="00615705" w:rsidRDefault="00615705" w:rsidP="00615705"/>
    <w:p w14:paraId="2C6A5113" w14:textId="77777777" w:rsidR="00615705" w:rsidRPr="00615705" w:rsidRDefault="00615705" w:rsidP="00615705"/>
    <w:p w14:paraId="0C7C1CA5" w14:textId="77777777" w:rsidR="00615705" w:rsidRPr="00615705" w:rsidRDefault="00615705" w:rsidP="00615705"/>
    <w:p w14:paraId="57E790B5" w14:textId="77777777" w:rsidR="00615705" w:rsidRPr="00615705" w:rsidRDefault="00615705" w:rsidP="00615705"/>
    <w:p w14:paraId="517D00DD" w14:textId="77777777" w:rsidR="00615705" w:rsidRPr="00615705" w:rsidRDefault="00615705" w:rsidP="00615705"/>
    <w:p w14:paraId="145D36E9" w14:textId="77777777" w:rsidR="00615705" w:rsidRPr="00615705" w:rsidRDefault="00615705" w:rsidP="00615705"/>
    <w:p w14:paraId="2366B3E1" w14:textId="77777777" w:rsidR="00615705" w:rsidRPr="00615705" w:rsidRDefault="00615705" w:rsidP="00615705"/>
    <w:p w14:paraId="09F695A6" w14:textId="77777777" w:rsidR="00615705" w:rsidRPr="00615705" w:rsidRDefault="00615705" w:rsidP="00615705"/>
    <w:p w14:paraId="134824F7" w14:textId="77777777" w:rsidR="00615705" w:rsidRPr="00615705" w:rsidRDefault="00615705" w:rsidP="00615705"/>
    <w:p w14:paraId="1E4D3006" w14:textId="77777777" w:rsidR="00615705" w:rsidRPr="00615705" w:rsidRDefault="00615705" w:rsidP="00615705"/>
    <w:p w14:paraId="0ED97589" w14:textId="77777777" w:rsidR="00615705" w:rsidRPr="00615705" w:rsidRDefault="00615705" w:rsidP="00615705"/>
    <w:p w14:paraId="67B48444" w14:textId="77777777" w:rsidR="00615705" w:rsidRPr="00615705" w:rsidRDefault="00615705" w:rsidP="00615705"/>
    <w:p w14:paraId="111F9323" w14:textId="77777777" w:rsidR="00615705" w:rsidRPr="00615705" w:rsidRDefault="00615705" w:rsidP="00615705"/>
    <w:p w14:paraId="0C5FF5BD" w14:textId="77777777" w:rsidR="00615705" w:rsidRPr="00615705" w:rsidRDefault="00615705" w:rsidP="00615705"/>
    <w:p w14:paraId="6AF2F16D" w14:textId="77777777" w:rsidR="00615705" w:rsidRPr="00615705" w:rsidRDefault="00615705" w:rsidP="00615705"/>
    <w:p w14:paraId="717CD70B" w14:textId="77777777" w:rsidR="00615705" w:rsidRPr="00615705" w:rsidRDefault="00615705" w:rsidP="00615705"/>
    <w:p w14:paraId="4A603822" w14:textId="77777777" w:rsidR="00615705" w:rsidRPr="00615705" w:rsidRDefault="00615705" w:rsidP="00615705"/>
    <w:p w14:paraId="534915E0" w14:textId="77777777" w:rsidR="00615705" w:rsidRPr="00615705" w:rsidRDefault="00615705" w:rsidP="00615705"/>
    <w:p w14:paraId="62FE486B" w14:textId="77777777" w:rsidR="00615705" w:rsidRPr="00615705" w:rsidRDefault="00615705" w:rsidP="00615705"/>
    <w:p w14:paraId="6CBE45BE" w14:textId="77777777" w:rsidR="00615705" w:rsidRPr="00615705" w:rsidRDefault="00615705" w:rsidP="00615705"/>
    <w:p w14:paraId="72A33095" w14:textId="77777777" w:rsidR="00615705" w:rsidRDefault="00615705" w:rsidP="00615705">
      <w:pPr>
        <w:jc w:val="center"/>
      </w:pPr>
    </w:p>
    <w:p w14:paraId="248BB26D" w14:textId="798BAD7A" w:rsidR="00615705" w:rsidRPr="00615705" w:rsidRDefault="00615705" w:rsidP="00615705">
      <w:pPr>
        <w:tabs>
          <w:tab w:val="center" w:pos="5040"/>
        </w:tabs>
        <w:sectPr w:rsidR="00615705" w:rsidRPr="00615705" w:rsidSect="00A823BD">
          <w:headerReference w:type="default" r:id="rId9"/>
          <w:footerReference w:type="default" r:id="rId10"/>
          <w:pgSz w:w="12240" w:h="15840"/>
          <w:pgMar w:top="1440" w:right="1080" w:bottom="1440" w:left="1080" w:header="720" w:footer="720" w:gutter="0"/>
          <w:cols w:space="720"/>
          <w:titlePg/>
          <w:docGrid w:linePitch="299"/>
        </w:sectPr>
      </w:pPr>
      <w:r>
        <w:tab/>
      </w:r>
    </w:p>
    <w:p w14:paraId="1E48CF06" w14:textId="77777777" w:rsidR="00CE0D9B" w:rsidRPr="002F6E7C" w:rsidRDefault="00CE0D9B" w:rsidP="00E976D0"/>
    <w:sdt>
      <w:sdtPr>
        <w:rPr>
          <w:rFonts w:ascii="Arial" w:eastAsia="Arial" w:hAnsi="Arial" w:cs="Arial"/>
          <w:color w:val="auto"/>
          <w:sz w:val="22"/>
          <w:szCs w:val="22"/>
        </w:rPr>
        <w:id w:val="-2085445929"/>
        <w:docPartObj>
          <w:docPartGallery w:val="Table of Contents"/>
          <w:docPartUnique/>
        </w:docPartObj>
      </w:sdtPr>
      <w:sdtEndPr>
        <w:rPr>
          <w:b/>
          <w:bCs/>
          <w:noProof/>
        </w:rPr>
      </w:sdtEndPr>
      <w:sdtContent>
        <w:p w14:paraId="1CC6B1CF" w14:textId="4A79E881" w:rsidR="002F6E7C" w:rsidRPr="000B4FD4" w:rsidRDefault="002F6E7C">
          <w:pPr>
            <w:pStyle w:val="TOCHeading"/>
            <w:rPr>
              <w:color w:val="auto"/>
            </w:rPr>
          </w:pPr>
          <w:r w:rsidRPr="000B4FD4">
            <w:rPr>
              <w:color w:val="auto"/>
            </w:rPr>
            <w:t>Table of Contents</w:t>
          </w:r>
        </w:p>
        <w:p w14:paraId="637EB7B4" w14:textId="47861C28" w:rsidR="001832C8" w:rsidRDefault="002F6E7C">
          <w:pPr>
            <w:pStyle w:val="TOC1"/>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0099155" w:history="1">
            <w:r w:rsidR="001832C8" w:rsidRPr="00F4325A">
              <w:rPr>
                <w:rStyle w:val="Hyperlink"/>
                <w:rFonts w:eastAsia="Arial"/>
                <w:noProof/>
              </w:rPr>
              <w:t>INTRODUCTION</w:t>
            </w:r>
            <w:r w:rsidR="001832C8">
              <w:rPr>
                <w:noProof/>
                <w:webHidden/>
              </w:rPr>
              <w:tab/>
            </w:r>
            <w:r w:rsidR="001832C8">
              <w:rPr>
                <w:noProof/>
                <w:webHidden/>
              </w:rPr>
              <w:fldChar w:fldCharType="begin"/>
            </w:r>
            <w:r w:rsidR="001832C8">
              <w:rPr>
                <w:noProof/>
                <w:webHidden/>
              </w:rPr>
              <w:instrText xml:space="preserve"> PAGEREF _Toc40099155 \h </w:instrText>
            </w:r>
            <w:r w:rsidR="001832C8">
              <w:rPr>
                <w:noProof/>
                <w:webHidden/>
              </w:rPr>
            </w:r>
            <w:r w:rsidR="001832C8">
              <w:rPr>
                <w:noProof/>
                <w:webHidden/>
              </w:rPr>
              <w:fldChar w:fldCharType="separate"/>
            </w:r>
            <w:r w:rsidR="001832C8">
              <w:rPr>
                <w:noProof/>
                <w:webHidden/>
              </w:rPr>
              <w:t>5</w:t>
            </w:r>
            <w:r w:rsidR="001832C8">
              <w:rPr>
                <w:noProof/>
                <w:webHidden/>
              </w:rPr>
              <w:fldChar w:fldCharType="end"/>
            </w:r>
          </w:hyperlink>
        </w:p>
        <w:p w14:paraId="0F5A5820" w14:textId="54DEF7DD" w:rsidR="001832C8" w:rsidRDefault="00940D4D">
          <w:pPr>
            <w:pStyle w:val="TOC2"/>
            <w:tabs>
              <w:tab w:val="right" w:leader="dot" w:pos="10070"/>
            </w:tabs>
            <w:rPr>
              <w:rFonts w:asciiTheme="minorHAnsi" w:eastAsiaTheme="minorEastAsia" w:hAnsiTheme="minorHAnsi" w:cstheme="minorBidi"/>
              <w:noProof/>
            </w:rPr>
          </w:pPr>
          <w:hyperlink w:anchor="_Toc40099156" w:history="1">
            <w:r w:rsidR="001832C8" w:rsidRPr="00F4325A">
              <w:rPr>
                <w:rStyle w:val="Hyperlink"/>
                <w:rFonts w:eastAsia="Arial"/>
                <w:noProof/>
              </w:rPr>
              <w:t>Purpose</w:t>
            </w:r>
            <w:r w:rsidR="001832C8">
              <w:rPr>
                <w:noProof/>
                <w:webHidden/>
              </w:rPr>
              <w:tab/>
            </w:r>
            <w:r w:rsidR="001832C8">
              <w:rPr>
                <w:noProof/>
                <w:webHidden/>
              </w:rPr>
              <w:fldChar w:fldCharType="begin"/>
            </w:r>
            <w:r w:rsidR="001832C8">
              <w:rPr>
                <w:noProof/>
                <w:webHidden/>
              </w:rPr>
              <w:instrText xml:space="preserve"> PAGEREF _Toc40099156 \h </w:instrText>
            </w:r>
            <w:r w:rsidR="001832C8">
              <w:rPr>
                <w:noProof/>
                <w:webHidden/>
              </w:rPr>
            </w:r>
            <w:r w:rsidR="001832C8">
              <w:rPr>
                <w:noProof/>
                <w:webHidden/>
              </w:rPr>
              <w:fldChar w:fldCharType="separate"/>
            </w:r>
            <w:r w:rsidR="001832C8">
              <w:rPr>
                <w:noProof/>
                <w:webHidden/>
              </w:rPr>
              <w:t>5</w:t>
            </w:r>
            <w:r w:rsidR="001832C8">
              <w:rPr>
                <w:noProof/>
                <w:webHidden/>
              </w:rPr>
              <w:fldChar w:fldCharType="end"/>
            </w:r>
          </w:hyperlink>
        </w:p>
        <w:p w14:paraId="17F36E0A" w14:textId="6BAA5B9E" w:rsidR="001832C8" w:rsidRDefault="00940D4D">
          <w:pPr>
            <w:pStyle w:val="TOC2"/>
            <w:tabs>
              <w:tab w:val="right" w:leader="dot" w:pos="10070"/>
            </w:tabs>
            <w:rPr>
              <w:rFonts w:asciiTheme="minorHAnsi" w:eastAsiaTheme="minorEastAsia" w:hAnsiTheme="minorHAnsi" w:cstheme="minorBidi"/>
              <w:noProof/>
            </w:rPr>
          </w:pPr>
          <w:hyperlink w:anchor="_Toc40099157" w:history="1">
            <w:r w:rsidR="001832C8" w:rsidRPr="00F4325A">
              <w:rPr>
                <w:rStyle w:val="Hyperlink"/>
                <w:rFonts w:eastAsia="Arial"/>
                <w:noProof/>
              </w:rPr>
              <w:t>Background</w:t>
            </w:r>
            <w:r w:rsidR="001832C8">
              <w:rPr>
                <w:noProof/>
                <w:webHidden/>
              </w:rPr>
              <w:tab/>
            </w:r>
            <w:r w:rsidR="001832C8">
              <w:rPr>
                <w:noProof/>
                <w:webHidden/>
              </w:rPr>
              <w:fldChar w:fldCharType="begin"/>
            </w:r>
            <w:r w:rsidR="001832C8">
              <w:rPr>
                <w:noProof/>
                <w:webHidden/>
              </w:rPr>
              <w:instrText xml:space="preserve"> PAGEREF _Toc40099157 \h </w:instrText>
            </w:r>
            <w:r w:rsidR="001832C8">
              <w:rPr>
                <w:noProof/>
                <w:webHidden/>
              </w:rPr>
            </w:r>
            <w:r w:rsidR="001832C8">
              <w:rPr>
                <w:noProof/>
                <w:webHidden/>
              </w:rPr>
              <w:fldChar w:fldCharType="separate"/>
            </w:r>
            <w:r w:rsidR="001832C8">
              <w:rPr>
                <w:noProof/>
                <w:webHidden/>
              </w:rPr>
              <w:t>5</w:t>
            </w:r>
            <w:r w:rsidR="001832C8">
              <w:rPr>
                <w:noProof/>
                <w:webHidden/>
              </w:rPr>
              <w:fldChar w:fldCharType="end"/>
            </w:r>
          </w:hyperlink>
        </w:p>
        <w:p w14:paraId="70D121C3" w14:textId="135AB9D6" w:rsidR="001832C8" w:rsidRDefault="00940D4D">
          <w:pPr>
            <w:pStyle w:val="TOC2"/>
            <w:tabs>
              <w:tab w:val="right" w:leader="dot" w:pos="10070"/>
            </w:tabs>
            <w:rPr>
              <w:rFonts w:asciiTheme="minorHAnsi" w:eastAsiaTheme="minorEastAsia" w:hAnsiTheme="minorHAnsi" w:cstheme="minorBidi"/>
              <w:noProof/>
            </w:rPr>
          </w:pPr>
          <w:hyperlink w:anchor="_Toc40099158" w:history="1">
            <w:r w:rsidR="001832C8" w:rsidRPr="00F4325A">
              <w:rPr>
                <w:rStyle w:val="Hyperlink"/>
                <w:rFonts w:eastAsia="Arial"/>
                <w:noProof/>
              </w:rPr>
              <w:t>Organizational Design</w:t>
            </w:r>
            <w:r w:rsidR="001832C8">
              <w:rPr>
                <w:noProof/>
                <w:webHidden/>
              </w:rPr>
              <w:tab/>
            </w:r>
            <w:r w:rsidR="001832C8">
              <w:rPr>
                <w:noProof/>
                <w:webHidden/>
              </w:rPr>
              <w:fldChar w:fldCharType="begin"/>
            </w:r>
            <w:r w:rsidR="001832C8">
              <w:rPr>
                <w:noProof/>
                <w:webHidden/>
              </w:rPr>
              <w:instrText xml:space="preserve"> PAGEREF _Toc40099158 \h </w:instrText>
            </w:r>
            <w:r w:rsidR="001832C8">
              <w:rPr>
                <w:noProof/>
                <w:webHidden/>
              </w:rPr>
            </w:r>
            <w:r w:rsidR="001832C8">
              <w:rPr>
                <w:noProof/>
                <w:webHidden/>
              </w:rPr>
              <w:fldChar w:fldCharType="separate"/>
            </w:r>
            <w:r w:rsidR="001832C8">
              <w:rPr>
                <w:noProof/>
                <w:webHidden/>
              </w:rPr>
              <w:t>5</w:t>
            </w:r>
            <w:r w:rsidR="001832C8">
              <w:rPr>
                <w:noProof/>
                <w:webHidden/>
              </w:rPr>
              <w:fldChar w:fldCharType="end"/>
            </w:r>
          </w:hyperlink>
        </w:p>
        <w:p w14:paraId="22093585" w14:textId="4959FA05" w:rsidR="001832C8" w:rsidRDefault="00940D4D">
          <w:pPr>
            <w:pStyle w:val="TOC2"/>
            <w:tabs>
              <w:tab w:val="right" w:leader="dot" w:pos="10070"/>
            </w:tabs>
            <w:rPr>
              <w:rFonts w:asciiTheme="minorHAnsi" w:eastAsiaTheme="minorEastAsia" w:hAnsiTheme="minorHAnsi" w:cstheme="minorBidi"/>
              <w:noProof/>
            </w:rPr>
          </w:pPr>
          <w:hyperlink w:anchor="_Toc40099159" w:history="1">
            <w:r w:rsidR="001832C8" w:rsidRPr="00F4325A">
              <w:rPr>
                <w:rStyle w:val="Hyperlink"/>
                <w:rFonts w:eastAsia="Arial"/>
                <w:noProof/>
              </w:rPr>
              <w:t>MI-MABAS and Agency Requirements</w:t>
            </w:r>
            <w:r w:rsidR="001832C8">
              <w:rPr>
                <w:noProof/>
                <w:webHidden/>
              </w:rPr>
              <w:tab/>
            </w:r>
            <w:r w:rsidR="001832C8">
              <w:rPr>
                <w:noProof/>
                <w:webHidden/>
              </w:rPr>
              <w:fldChar w:fldCharType="begin"/>
            </w:r>
            <w:r w:rsidR="001832C8">
              <w:rPr>
                <w:noProof/>
                <w:webHidden/>
              </w:rPr>
              <w:instrText xml:space="preserve"> PAGEREF _Toc40099159 \h </w:instrText>
            </w:r>
            <w:r w:rsidR="001832C8">
              <w:rPr>
                <w:noProof/>
                <w:webHidden/>
              </w:rPr>
            </w:r>
            <w:r w:rsidR="001832C8">
              <w:rPr>
                <w:noProof/>
                <w:webHidden/>
              </w:rPr>
              <w:fldChar w:fldCharType="separate"/>
            </w:r>
            <w:r w:rsidR="001832C8">
              <w:rPr>
                <w:noProof/>
                <w:webHidden/>
              </w:rPr>
              <w:t>5</w:t>
            </w:r>
            <w:r w:rsidR="001832C8">
              <w:rPr>
                <w:noProof/>
                <w:webHidden/>
              </w:rPr>
              <w:fldChar w:fldCharType="end"/>
            </w:r>
          </w:hyperlink>
        </w:p>
        <w:p w14:paraId="5656F692" w14:textId="16EFCA6B" w:rsidR="001832C8" w:rsidRDefault="00940D4D">
          <w:pPr>
            <w:pStyle w:val="TOC1"/>
            <w:tabs>
              <w:tab w:val="right" w:leader="dot" w:pos="10070"/>
            </w:tabs>
            <w:rPr>
              <w:rFonts w:asciiTheme="minorHAnsi" w:eastAsiaTheme="minorEastAsia" w:hAnsiTheme="minorHAnsi" w:cstheme="minorBidi"/>
              <w:noProof/>
            </w:rPr>
          </w:pPr>
          <w:hyperlink w:anchor="_Toc40099160" w:history="1">
            <w:r w:rsidR="001832C8" w:rsidRPr="00F4325A">
              <w:rPr>
                <w:rStyle w:val="Hyperlink"/>
                <w:rFonts w:eastAsia="Arial"/>
                <w:noProof/>
              </w:rPr>
              <w:t>LOGISTICS</w:t>
            </w:r>
            <w:r w:rsidR="001832C8">
              <w:rPr>
                <w:noProof/>
                <w:webHidden/>
              </w:rPr>
              <w:tab/>
            </w:r>
            <w:r w:rsidR="001832C8">
              <w:rPr>
                <w:noProof/>
                <w:webHidden/>
              </w:rPr>
              <w:fldChar w:fldCharType="begin"/>
            </w:r>
            <w:r w:rsidR="001832C8">
              <w:rPr>
                <w:noProof/>
                <w:webHidden/>
              </w:rPr>
              <w:instrText xml:space="preserve"> PAGEREF _Toc40099160 \h </w:instrText>
            </w:r>
            <w:r w:rsidR="001832C8">
              <w:rPr>
                <w:noProof/>
                <w:webHidden/>
              </w:rPr>
            </w:r>
            <w:r w:rsidR="001832C8">
              <w:rPr>
                <w:noProof/>
                <w:webHidden/>
              </w:rPr>
              <w:fldChar w:fldCharType="separate"/>
            </w:r>
            <w:r w:rsidR="001832C8">
              <w:rPr>
                <w:noProof/>
                <w:webHidden/>
              </w:rPr>
              <w:t>6</w:t>
            </w:r>
            <w:r w:rsidR="001832C8">
              <w:rPr>
                <w:noProof/>
                <w:webHidden/>
              </w:rPr>
              <w:fldChar w:fldCharType="end"/>
            </w:r>
          </w:hyperlink>
        </w:p>
        <w:p w14:paraId="613E3546" w14:textId="236222B2" w:rsidR="001832C8" w:rsidRDefault="00940D4D">
          <w:pPr>
            <w:pStyle w:val="TOC2"/>
            <w:tabs>
              <w:tab w:val="right" w:leader="dot" w:pos="10070"/>
            </w:tabs>
            <w:rPr>
              <w:rFonts w:asciiTheme="minorHAnsi" w:eastAsiaTheme="minorEastAsia" w:hAnsiTheme="minorHAnsi" w:cstheme="minorBidi"/>
              <w:noProof/>
            </w:rPr>
          </w:pPr>
          <w:hyperlink w:anchor="_Toc40099161" w:history="1">
            <w:r w:rsidR="001832C8" w:rsidRPr="00F4325A">
              <w:rPr>
                <w:rStyle w:val="Hyperlink"/>
                <w:rFonts w:eastAsia="Arial"/>
                <w:noProof/>
              </w:rPr>
              <w:t>Deployment</w:t>
            </w:r>
            <w:r w:rsidR="001832C8">
              <w:rPr>
                <w:noProof/>
                <w:webHidden/>
              </w:rPr>
              <w:tab/>
            </w:r>
            <w:r w:rsidR="001832C8">
              <w:rPr>
                <w:noProof/>
                <w:webHidden/>
              </w:rPr>
              <w:fldChar w:fldCharType="begin"/>
            </w:r>
            <w:r w:rsidR="001832C8">
              <w:rPr>
                <w:noProof/>
                <w:webHidden/>
              </w:rPr>
              <w:instrText xml:space="preserve"> PAGEREF _Toc40099161 \h </w:instrText>
            </w:r>
            <w:r w:rsidR="001832C8">
              <w:rPr>
                <w:noProof/>
                <w:webHidden/>
              </w:rPr>
            </w:r>
            <w:r w:rsidR="001832C8">
              <w:rPr>
                <w:noProof/>
                <w:webHidden/>
              </w:rPr>
              <w:fldChar w:fldCharType="separate"/>
            </w:r>
            <w:r w:rsidR="001832C8">
              <w:rPr>
                <w:noProof/>
                <w:webHidden/>
              </w:rPr>
              <w:t>6</w:t>
            </w:r>
            <w:r w:rsidR="001832C8">
              <w:rPr>
                <w:noProof/>
                <w:webHidden/>
              </w:rPr>
              <w:fldChar w:fldCharType="end"/>
            </w:r>
          </w:hyperlink>
        </w:p>
        <w:p w14:paraId="2A8EB066" w14:textId="728737FD" w:rsidR="001832C8" w:rsidRDefault="00940D4D">
          <w:pPr>
            <w:pStyle w:val="TOC2"/>
            <w:tabs>
              <w:tab w:val="right" w:leader="dot" w:pos="10070"/>
            </w:tabs>
            <w:rPr>
              <w:rFonts w:asciiTheme="minorHAnsi" w:eastAsiaTheme="minorEastAsia" w:hAnsiTheme="minorHAnsi" w:cstheme="minorBidi"/>
              <w:noProof/>
            </w:rPr>
          </w:pPr>
          <w:hyperlink w:anchor="_Toc40099162" w:history="1">
            <w:r w:rsidR="001832C8" w:rsidRPr="00F4325A">
              <w:rPr>
                <w:rStyle w:val="Hyperlink"/>
                <w:rFonts w:eastAsia="Arial"/>
                <w:noProof/>
              </w:rPr>
              <w:t>Mobilization</w:t>
            </w:r>
            <w:r w:rsidR="001832C8">
              <w:rPr>
                <w:noProof/>
                <w:webHidden/>
              </w:rPr>
              <w:tab/>
            </w:r>
            <w:r w:rsidR="001832C8">
              <w:rPr>
                <w:noProof/>
                <w:webHidden/>
              </w:rPr>
              <w:fldChar w:fldCharType="begin"/>
            </w:r>
            <w:r w:rsidR="001832C8">
              <w:rPr>
                <w:noProof/>
                <w:webHidden/>
              </w:rPr>
              <w:instrText xml:space="preserve"> PAGEREF _Toc40099162 \h </w:instrText>
            </w:r>
            <w:r w:rsidR="001832C8">
              <w:rPr>
                <w:noProof/>
                <w:webHidden/>
              </w:rPr>
            </w:r>
            <w:r w:rsidR="001832C8">
              <w:rPr>
                <w:noProof/>
                <w:webHidden/>
              </w:rPr>
              <w:fldChar w:fldCharType="separate"/>
            </w:r>
            <w:r w:rsidR="001832C8">
              <w:rPr>
                <w:noProof/>
                <w:webHidden/>
              </w:rPr>
              <w:t>6</w:t>
            </w:r>
            <w:r w:rsidR="001832C8">
              <w:rPr>
                <w:noProof/>
                <w:webHidden/>
              </w:rPr>
              <w:fldChar w:fldCharType="end"/>
            </w:r>
          </w:hyperlink>
        </w:p>
        <w:p w14:paraId="3F11F718" w14:textId="2FD50044" w:rsidR="001832C8" w:rsidRDefault="00940D4D">
          <w:pPr>
            <w:pStyle w:val="TOC2"/>
            <w:tabs>
              <w:tab w:val="right" w:leader="dot" w:pos="10070"/>
            </w:tabs>
            <w:rPr>
              <w:rFonts w:asciiTheme="minorHAnsi" w:eastAsiaTheme="minorEastAsia" w:hAnsiTheme="minorHAnsi" w:cstheme="minorBidi"/>
              <w:noProof/>
            </w:rPr>
          </w:pPr>
          <w:hyperlink w:anchor="_Toc40099163" w:history="1">
            <w:r w:rsidR="001832C8" w:rsidRPr="00F4325A">
              <w:rPr>
                <w:rStyle w:val="Hyperlink"/>
                <w:rFonts w:eastAsia="Arial"/>
                <w:noProof/>
              </w:rPr>
              <w:t>Arrival at the Assigned Locality/Jurisdiction</w:t>
            </w:r>
            <w:r w:rsidR="001832C8">
              <w:rPr>
                <w:noProof/>
                <w:webHidden/>
              </w:rPr>
              <w:tab/>
            </w:r>
            <w:r w:rsidR="001832C8">
              <w:rPr>
                <w:noProof/>
                <w:webHidden/>
              </w:rPr>
              <w:fldChar w:fldCharType="begin"/>
            </w:r>
            <w:r w:rsidR="001832C8">
              <w:rPr>
                <w:noProof/>
                <w:webHidden/>
              </w:rPr>
              <w:instrText xml:space="preserve"> PAGEREF _Toc40099163 \h </w:instrText>
            </w:r>
            <w:r w:rsidR="001832C8">
              <w:rPr>
                <w:noProof/>
                <w:webHidden/>
              </w:rPr>
            </w:r>
            <w:r w:rsidR="001832C8">
              <w:rPr>
                <w:noProof/>
                <w:webHidden/>
              </w:rPr>
              <w:fldChar w:fldCharType="separate"/>
            </w:r>
            <w:r w:rsidR="001832C8">
              <w:rPr>
                <w:noProof/>
                <w:webHidden/>
              </w:rPr>
              <w:t>6</w:t>
            </w:r>
            <w:r w:rsidR="001832C8">
              <w:rPr>
                <w:noProof/>
                <w:webHidden/>
              </w:rPr>
              <w:fldChar w:fldCharType="end"/>
            </w:r>
          </w:hyperlink>
        </w:p>
        <w:p w14:paraId="2F413CD8" w14:textId="2F1E965E" w:rsidR="001832C8" w:rsidRDefault="00940D4D">
          <w:pPr>
            <w:pStyle w:val="TOC2"/>
            <w:tabs>
              <w:tab w:val="right" w:leader="dot" w:pos="10070"/>
            </w:tabs>
            <w:rPr>
              <w:rFonts w:asciiTheme="minorHAnsi" w:eastAsiaTheme="minorEastAsia" w:hAnsiTheme="minorHAnsi" w:cstheme="minorBidi"/>
              <w:noProof/>
            </w:rPr>
          </w:pPr>
          <w:hyperlink w:anchor="_Toc40099164" w:history="1">
            <w:r w:rsidR="001832C8" w:rsidRPr="00F4325A">
              <w:rPr>
                <w:rStyle w:val="Hyperlink"/>
                <w:rFonts w:eastAsia="Arial"/>
                <w:noProof/>
              </w:rPr>
              <w:t>Interaction with the Command Structure and Reporting Relationships</w:t>
            </w:r>
            <w:r w:rsidR="001832C8">
              <w:rPr>
                <w:noProof/>
                <w:webHidden/>
              </w:rPr>
              <w:tab/>
            </w:r>
            <w:r w:rsidR="001832C8">
              <w:rPr>
                <w:noProof/>
                <w:webHidden/>
              </w:rPr>
              <w:fldChar w:fldCharType="begin"/>
            </w:r>
            <w:r w:rsidR="001832C8">
              <w:rPr>
                <w:noProof/>
                <w:webHidden/>
              </w:rPr>
              <w:instrText xml:space="preserve"> PAGEREF _Toc40099164 \h </w:instrText>
            </w:r>
            <w:r w:rsidR="001832C8">
              <w:rPr>
                <w:noProof/>
                <w:webHidden/>
              </w:rPr>
            </w:r>
            <w:r w:rsidR="001832C8">
              <w:rPr>
                <w:noProof/>
                <w:webHidden/>
              </w:rPr>
              <w:fldChar w:fldCharType="separate"/>
            </w:r>
            <w:r w:rsidR="001832C8">
              <w:rPr>
                <w:noProof/>
                <w:webHidden/>
              </w:rPr>
              <w:t>6</w:t>
            </w:r>
            <w:r w:rsidR="001832C8">
              <w:rPr>
                <w:noProof/>
                <w:webHidden/>
              </w:rPr>
              <w:fldChar w:fldCharType="end"/>
            </w:r>
          </w:hyperlink>
        </w:p>
        <w:p w14:paraId="74C7FE3C" w14:textId="02804283" w:rsidR="001832C8" w:rsidRDefault="00940D4D">
          <w:pPr>
            <w:pStyle w:val="TOC2"/>
            <w:tabs>
              <w:tab w:val="right" w:leader="dot" w:pos="10070"/>
            </w:tabs>
            <w:rPr>
              <w:rFonts w:asciiTheme="minorHAnsi" w:eastAsiaTheme="minorEastAsia" w:hAnsiTheme="minorHAnsi" w:cstheme="minorBidi"/>
              <w:noProof/>
            </w:rPr>
          </w:pPr>
          <w:hyperlink w:anchor="_Toc40099165" w:history="1">
            <w:r w:rsidR="001832C8" w:rsidRPr="00F4325A">
              <w:rPr>
                <w:rStyle w:val="Hyperlink"/>
                <w:rFonts w:eastAsia="Arial"/>
                <w:noProof/>
              </w:rPr>
              <w:t>Work Period Scheduling and Rotations</w:t>
            </w:r>
            <w:r w:rsidR="001832C8">
              <w:rPr>
                <w:noProof/>
                <w:webHidden/>
              </w:rPr>
              <w:tab/>
            </w:r>
            <w:r w:rsidR="001832C8">
              <w:rPr>
                <w:noProof/>
                <w:webHidden/>
              </w:rPr>
              <w:fldChar w:fldCharType="begin"/>
            </w:r>
            <w:r w:rsidR="001832C8">
              <w:rPr>
                <w:noProof/>
                <w:webHidden/>
              </w:rPr>
              <w:instrText xml:space="preserve"> PAGEREF _Toc40099165 \h </w:instrText>
            </w:r>
            <w:r w:rsidR="001832C8">
              <w:rPr>
                <w:noProof/>
                <w:webHidden/>
              </w:rPr>
            </w:r>
            <w:r w:rsidR="001832C8">
              <w:rPr>
                <w:noProof/>
                <w:webHidden/>
              </w:rPr>
              <w:fldChar w:fldCharType="separate"/>
            </w:r>
            <w:r w:rsidR="001832C8">
              <w:rPr>
                <w:noProof/>
                <w:webHidden/>
              </w:rPr>
              <w:t>6</w:t>
            </w:r>
            <w:r w:rsidR="001832C8">
              <w:rPr>
                <w:noProof/>
                <w:webHidden/>
              </w:rPr>
              <w:fldChar w:fldCharType="end"/>
            </w:r>
          </w:hyperlink>
        </w:p>
        <w:p w14:paraId="377146D9" w14:textId="75C3C76F" w:rsidR="001832C8" w:rsidRDefault="00940D4D">
          <w:pPr>
            <w:pStyle w:val="TOC2"/>
            <w:tabs>
              <w:tab w:val="right" w:leader="dot" w:pos="10070"/>
            </w:tabs>
            <w:rPr>
              <w:rFonts w:asciiTheme="minorHAnsi" w:eastAsiaTheme="minorEastAsia" w:hAnsiTheme="minorHAnsi" w:cstheme="minorBidi"/>
              <w:noProof/>
            </w:rPr>
          </w:pPr>
          <w:hyperlink w:anchor="_Toc40099166" w:history="1">
            <w:r w:rsidR="001832C8" w:rsidRPr="00F4325A">
              <w:rPr>
                <w:rStyle w:val="Hyperlink"/>
                <w:rFonts w:eastAsia="Arial"/>
                <w:noProof/>
              </w:rPr>
              <w:t>Health and Medical Considerations</w:t>
            </w:r>
            <w:r w:rsidR="001832C8">
              <w:rPr>
                <w:noProof/>
                <w:webHidden/>
              </w:rPr>
              <w:tab/>
            </w:r>
            <w:r w:rsidR="001832C8">
              <w:rPr>
                <w:noProof/>
                <w:webHidden/>
              </w:rPr>
              <w:fldChar w:fldCharType="begin"/>
            </w:r>
            <w:r w:rsidR="001832C8">
              <w:rPr>
                <w:noProof/>
                <w:webHidden/>
              </w:rPr>
              <w:instrText xml:space="preserve"> PAGEREF _Toc40099166 \h </w:instrText>
            </w:r>
            <w:r w:rsidR="001832C8">
              <w:rPr>
                <w:noProof/>
                <w:webHidden/>
              </w:rPr>
            </w:r>
            <w:r w:rsidR="001832C8">
              <w:rPr>
                <w:noProof/>
                <w:webHidden/>
              </w:rPr>
              <w:fldChar w:fldCharType="separate"/>
            </w:r>
            <w:r w:rsidR="001832C8">
              <w:rPr>
                <w:noProof/>
                <w:webHidden/>
              </w:rPr>
              <w:t>7</w:t>
            </w:r>
            <w:r w:rsidR="001832C8">
              <w:rPr>
                <w:noProof/>
                <w:webHidden/>
              </w:rPr>
              <w:fldChar w:fldCharType="end"/>
            </w:r>
          </w:hyperlink>
        </w:p>
        <w:p w14:paraId="0FB7C0D6" w14:textId="75D2B72A" w:rsidR="001832C8" w:rsidRDefault="00940D4D">
          <w:pPr>
            <w:pStyle w:val="TOC2"/>
            <w:tabs>
              <w:tab w:val="right" w:leader="dot" w:pos="10070"/>
            </w:tabs>
            <w:rPr>
              <w:rFonts w:asciiTheme="minorHAnsi" w:eastAsiaTheme="minorEastAsia" w:hAnsiTheme="minorHAnsi" w:cstheme="minorBidi"/>
              <w:noProof/>
            </w:rPr>
          </w:pPr>
          <w:hyperlink w:anchor="_Toc40099167" w:history="1">
            <w:r w:rsidR="001832C8" w:rsidRPr="00F4325A">
              <w:rPr>
                <w:rStyle w:val="Hyperlink"/>
                <w:rFonts w:eastAsia="Arial"/>
                <w:noProof/>
              </w:rPr>
              <w:t>Cost Recovery</w:t>
            </w:r>
            <w:r w:rsidR="001832C8">
              <w:rPr>
                <w:noProof/>
                <w:webHidden/>
              </w:rPr>
              <w:tab/>
            </w:r>
            <w:r w:rsidR="001832C8">
              <w:rPr>
                <w:noProof/>
                <w:webHidden/>
              </w:rPr>
              <w:fldChar w:fldCharType="begin"/>
            </w:r>
            <w:r w:rsidR="001832C8">
              <w:rPr>
                <w:noProof/>
                <w:webHidden/>
              </w:rPr>
              <w:instrText xml:space="preserve"> PAGEREF _Toc40099167 \h </w:instrText>
            </w:r>
            <w:r w:rsidR="001832C8">
              <w:rPr>
                <w:noProof/>
                <w:webHidden/>
              </w:rPr>
            </w:r>
            <w:r w:rsidR="001832C8">
              <w:rPr>
                <w:noProof/>
                <w:webHidden/>
              </w:rPr>
              <w:fldChar w:fldCharType="separate"/>
            </w:r>
            <w:r w:rsidR="001832C8">
              <w:rPr>
                <w:noProof/>
                <w:webHidden/>
              </w:rPr>
              <w:t>7</w:t>
            </w:r>
            <w:r w:rsidR="001832C8">
              <w:rPr>
                <w:noProof/>
                <w:webHidden/>
              </w:rPr>
              <w:fldChar w:fldCharType="end"/>
            </w:r>
          </w:hyperlink>
        </w:p>
        <w:p w14:paraId="176D8898" w14:textId="637EF14F" w:rsidR="001832C8" w:rsidRDefault="00940D4D">
          <w:pPr>
            <w:pStyle w:val="TOC2"/>
            <w:tabs>
              <w:tab w:val="right" w:leader="dot" w:pos="10070"/>
            </w:tabs>
            <w:rPr>
              <w:rFonts w:asciiTheme="minorHAnsi" w:eastAsiaTheme="minorEastAsia" w:hAnsiTheme="minorHAnsi" w:cstheme="minorBidi"/>
              <w:noProof/>
            </w:rPr>
          </w:pPr>
          <w:hyperlink w:anchor="_Toc40099168" w:history="1">
            <w:r w:rsidR="001832C8" w:rsidRPr="00F4325A">
              <w:rPr>
                <w:rStyle w:val="Hyperlink"/>
                <w:rFonts w:eastAsia="Arial"/>
                <w:noProof/>
              </w:rPr>
              <w:t>Transportation Requirements</w:t>
            </w:r>
            <w:r w:rsidR="001832C8">
              <w:rPr>
                <w:noProof/>
                <w:webHidden/>
              </w:rPr>
              <w:tab/>
            </w:r>
            <w:r w:rsidR="001832C8">
              <w:rPr>
                <w:noProof/>
                <w:webHidden/>
              </w:rPr>
              <w:fldChar w:fldCharType="begin"/>
            </w:r>
            <w:r w:rsidR="001832C8">
              <w:rPr>
                <w:noProof/>
                <w:webHidden/>
              </w:rPr>
              <w:instrText xml:space="preserve"> PAGEREF _Toc40099168 \h </w:instrText>
            </w:r>
            <w:r w:rsidR="001832C8">
              <w:rPr>
                <w:noProof/>
                <w:webHidden/>
              </w:rPr>
            </w:r>
            <w:r w:rsidR="001832C8">
              <w:rPr>
                <w:noProof/>
                <w:webHidden/>
              </w:rPr>
              <w:fldChar w:fldCharType="separate"/>
            </w:r>
            <w:r w:rsidR="001832C8">
              <w:rPr>
                <w:noProof/>
                <w:webHidden/>
              </w:rPr>
              <w:t>7</w:t>
            </w:r>
            <w:r w:rsidR="001832C8">
              <w:rPr>
                <w:noProof/>
                <w:webHidden/>
              </w:rPr>
              <w:fldChar w:fldCharType="end"/>
            </w:r>
          </w:hyperlink>
        </w:p>
        <w:p w14:paraId="601DE132" w14:textId="69925865" w:rsidR="001832C8" w:rsidRDefault="00940D4D">
          <w:pPr>
            <w:pStyle w:val="TOC2"/>
            <w:tabs>
              <w:tab w:val="right" w:leader="dot" w:pos="10070"/>
            </w:tabs>
            <w:rPr>
              <w:rFonts w:asciiTheme="minorHAnsi" w:eastAsiaTheme="minorEastAsia" w:hAnsiTheme="minorHAnsi" w:cstheme="minorBidi"/>
              <w:noProof/>
            </w:rPr>
          </w:pPr>
          <w:hyperlink w:anchor="_Toc40099169" w:history="1">
            <w:r w:rsidR="001832C8" w:rsidRPr="00F4325A">
              <w:rPr>
                <w:rStyle w:val="Hyperlink"/>
                <w:rFonts w:eastAsia="Arial"/>
                <w:noProof/>
              </w:rPr>
              <w:t>Space Requirements</w:t>
            </w:r>
            <w:r w:rsidR="001832C8">
              <w:rPr>
                <w:noProof/>
                <w:webHidden/>
              </w:rPr>
              <w:tab/>
            </w:r>
            <w:r w:rsidR="001832C8">
              <w:rPr>
                <w:noProof/>
                <w:webHidden/>
              </w:rPr>
              <w:fldChar w:fldCharType="begin"/>
            </w:r>
            <w:r w:rsidR="001832C8">
              <w:rPr>
                <w:noProof/>
                <w:webHidden/>
              </w:rPr>
              <w:instrText xml:space="preserve"> PAGEREF _Toc40099169 \h </w:instrText>
            </w:r>
            <w:r w:rsidR="001832C8">
              <w:rPr>
                <w:noProof/>
                <w:webHidden/>
              </w:rPr>
            </w:r>
            <w:r w:rsidR="001832C8">
              <w:rPr>
                <w:noProof/>
                <w:webHidden/>
              </w:rPr>
              <w:fldChar w:fldCharType="separate"/>
            </w:r>
            <w:r w:rsidR="001832C8">
              <w:rPr>
                <w:noProof/>
                <w:webHidden/>
              </w:rPr>
              <w:t>7</w:t>
            </w:r>
            <w:r w:rsidR="001832C8">
              <w:rPr>
                <w:noProof/>
                <w:webHidden/>
              </w:rPr>
              <w:fldChar w:fldCharType="end"/>
            </w:r>
          </w:hyperlink>
        </w:p>
        <w:p w14:paraId="75551AEB" w14:textId="5CBF350F" w:rsidR="001832C8" w:rsidRDefault="00940D4D">
          <w:pPr>
            <w:pStyle w:val="TOC2"/>
            <w:tabs>
              <w:tab w:val="right" w:leader="dot" w:pos="10070"/>
            </w:tabs>
            <w:rPr>
              <w:rFonts w:asciiTheme="minorHAnsi" w:eastAsiaTheme="minorEastAsia" w:hAnsiTheme="minorHAnsi" w:cstheme="minorBidi"/>
              <w:noProof/>
            </w:rPr>
          </w:pPr>
          <w:hyperlink w:anchor="_Toc40099170" w:history="1">
            <w:r w:rsidR="001832C8" w:rsidRPr="00F4325A">
              <w:rPr>
                <w:rStyle w:val="Hyperlink"/>
                <w:rFonts w:eastAsia="Arial"/>
                <w:noProof/>
              </w:rPr>
              <w:t>Support Requirements</w:t>
            </w:r>
            <w:r w:rsidR="001832C8">
              <w:rPr>
                <w:noProof/>
                <w:webHidden/>
              </w:rPr>
              <w:tab/>
            </w:r>
            <w:r w:rsidR="001832C8">
              <w:rPr>
                <w:noProof/>
                <w:webHidden/>
              </w:rPr>
              <w:fldChar w:fldCharType="begin"/>
            </w:r>
            <w:r w:rsidR="001832C8">
              <w:rPr>
                <w:noProof/>
                <w:webHidden/>
              </w:rPr>
              <w:instrText xml:space="preserve"> PAGEREF _Toc40099170 \h </w:instrText>
            </w:r>
            <w:r w:rsidR="001832C8">
              <w:rPr>
                <w:noProof/>
                <w:webHidden/>
              </w:rPr>
            </w:r>
            <w:r w:rsidR="001832C8">
              <w:rPr>
                <w:noProof/>
                <w:webHidden/>
              </w:rPr>
              <w:fldChar w:fldCharType="separate"/>
            </w:r>
            <w:r w:rsidR="001832C8">
              <w:rPr>
                <w:noProof/>
                <w:webHidden/>
              </w:rPr>
              <w:t>7</w:t>
            </w:r>
            <w:r w:rsidR="001832C8">
              <w:rPr>
                <w:noProof/>
                <w:webHidden/>
              </w:rPr>
              <w:fldChar w:fldCharType="end"/>
            </w:r>
          </w:hyperlink>
        </w:p>
        <w:p w14:paraId="5CF6AED1" w14:textId="68D74D3A" w:rsidR="001832C8" w:rsidRDefault="00940D4D">
          <w:pPr>
            <w:pStyle w:val="TOC1"/>
            <w:tabs>
              <w:tab w:val="right" w:leader="dot" w:pos="10070"/>
            </w:tabs>
            <w:rPr>
              <w:rFonts w:asciiTheme="minorHAnsi" w:eastAsiaTheme="minorEastAsia" w:hAnsiTheme="minorHAnsi" w:cstheme="minorBidi"/>
              <w:noProof/>
            </w:rPr>
          </w:pPr>
          <w:hyperlink w:anchor="_Toc40099171" w:history="1">
            <w:r w:rsidR="001832C8" w:rsidRPr="00F4325A">
              <w:rPr>
                <w:rStyle w:val="Hyperlink"/>
                <w:rFonts w:eastAsia="Arial"/>
                <w:noProof/>
              </w:rPr>
              <w:t>DOCUMENTATION</w:t>
            </w:r>
            <w:r w:rsidR="001832C8">
              <w:rPr>
                <w:noProof/>
                <w:webHidden/>
              </w:rPr>
              <w:tab/>
            </w:r>
            <w:r w:rsidR="001832C8">
              <w:rPr>
                <w:noProof/>
                <w:webHidden/>
              </w:rPr>
              <w:fldChar w:fldCharType="begin"/>
            </w:r>
            <w:r w:rsidR="001832C8">
              <w:rPr>
                <w:noProof/>
                <w:webHidden/>
              </w:rPr>
              <w:instrText xml:space="preserve"> PAGEREF _Toc40099171 \h </w:instrText>
            </w:r>
            <w:r w:rsidR="001832C8">
              <w:rPr>
                <w:noProof/>
                <w:webHidden/>
              </w:rPr>
            </w:r>
            <w:r w:rsidR="001832C8">
              <w:rPr>
                <w:noProof/>
                <w:webHidden/>
              </w:rPr>
              <w:fldChar w:fldCharType="separate"/>
            </w:r>
            <w:r w:rsidR="001832C8">
              <w:rPr>
                <w:noProof/>
                <w:webHidden/>
              </w:rPr>
              <w:t>8</w:t>
            </w:r>
            <w:r w:rsidR="001832C8">
              <w:rPr>
                <w:noProof/>
                <w:webHidden/>
              </w:rPr>
              <w:fldChar w:fldCharType="end"/>
            </w:r>
          </w:hyperlink>
        </w:p>
        <w:p w14:paraId="7E9D7518" w14:textId="79CEED44" w:rsidR="001832C8" w:rsidRDefault="00940D4D">
          <w:pPr>
            <w:pStyle w:val="TOC1"/>
            <w:tabs>
              <w:tab w:val="right" w:leader="dot" w:pos="10070"/>
            </w:tabs>
            <w:rPr>
              <w:rFonts w:asciiTheme="minorHAnsi" w:eastAsiaTheme="minorEastAsia" w:hAnsiTheme="minorHAnsi" w:cstheme="minorBidi"/>
              <w:noProof/>
            </w:rPr>
          </w:pPr>
          <w:hyperlink w:anchor="_Toc40099172" w:history="1">
            <w:r w:rsidR="001832C8" w:rsidRPr="00F4325A">
              <w:rPr>
                <w:rStyle w:val="Hyperlink"/>
                <w:rFonts w:eastAsia="Arial"/>
                <w:noProof/>
              </w:rPr>
              <w:t>MISSION READY PACKAGES</w:t>
            </w:r>
            <w:r w:rsidR="001832C8">
              <w:rPr>
                <w:noProof/>
                <w:webHidden/>
              </w:rPr>
              <w:tab/>
            </w:r>
            <w:r w:rsidR="001832C8">
              <w:rPr>
                <w:noProof/>
                <w:webHidden/>
              </w:rPr>
              <w:fldChar w:fldCharType="begin"/>
            </w:r>
            <w:r w:rsidR="001832C8">
              <w:rPr>
                <w:noProof/>
                <w:webHidden/>
              </w:rPr>
              <w:instrText xml:space="preserve"> PAGEREF _Toc40099172 \h </w:instrText>
            </w:r>
            <w:r w:rsidR="001832C8">
              <w:rPr>
                <w:noProof/>
                <w:webHidden/>
              </w:rPr>
            </w:r>
            <w:r w:rsidR="001832C8">
              <w:rPr>
                <w:noProof/>
                <w:webHidden/>
              </w:rPr>
              <w:fldChar w:fldCharType="separate"/>
            </w:r>
            <w:r w:rsidR="001832C8">
              <w:rPr>
                <w:noProof/>
                <w:webHidden/>
              </w:rPr>
              <w:t>9</w:t>
            </w:r>
            <w:r w:rsidR="001832C8">
              <w:rPr>
                <w:noProof/>
                <w:webHidden/>
              </w:rPr>
              <w:fldChar w:fldCharType="end"/>
            </w:r>
          </w:hyperlink>
        </w:p>
        <w:p w14:paraId="79A20C81" w14:textId="4C09A9CC" w:rsidR="001832C8" w:rsidRDefault="00940D4D">
          <w:pPr>
            <w:pStyle w:val="TOC3"/>
            <w:tabs>
              <w:tab w:val="right" w:leader="dot" w:pos="10070"/>
            </w:tabs>
            <w:rPr>
              <w:rFonts w:asciiTheme="minorHAnsi" w:eastAsiaTheme="minorEastAsia" w:hAnsiTheme="minorHAnsi" w:cstheme="minorBidi"/>
              <w:noProof/>
            </w:rPr>
          </w:pPr>
          <w:hyperlink w:anchor="_Toc40099173" w:history="1">
            <w:r w:rsidR="001832C8" w:rsidRPr="00F4325A">
              <w:rPr>
                <w:rStyle w:val="Hyperlink"/>
                <w:rFonts w:eastAsia="Arial"/>
                <w:noProof/>
              </w:rPr>
              <w:t>MIMABAS Logistics Support Mission Ready Package</w:t>
            </w:r>
            <w:r w:rsidR="001832C8">
              <w:rPr>
                <w:noProof/>
                <w:webHidden/>
              </w:rPr>
              <w:tab/>
            </w:r>
            <w:r w:rsidR="001832C8">
              <w:rPr>
                <w:noProof/>
                <w:webHidden/>
              </w:rPr>
              <w:fldChar w:fldCharType="begin"/>
            </w:r>
            <w:r w:rsidR="001832C8">
              <w:rPr>
                <w:noProof/>
                <w:webHidden/>
              </w:rPr>
              <w:instrText xml:space="preserve"> PAGEREF _Toc40099173 \h </w:instrText>
            </w:r>
            <w:r w:rsidR="001832C8">
              <w:rPr>
                <w:noProof/>
                <w:webHidden/>
              </w:rPr>
            </w:r>
            <w:r w:rsidR="001832C8">
              <w:rPr>
                <w:noProof/>
                <w:webHidden/>
              </w:rPr>
              <w:fldChar w:fldCharType="separate"/>
            </w:r>
            <w:r w:rsidR="001832C8">
              <w:rPr>
                <w:noProof/>
                <w:webHidden/>
              </w:rPr>
              <w:t>10</w:t>
            </w:r>
            <w:r w:rsidR="001832C8">
              <w:rPr>
                <w:noProof/>
                <w:webHidden/>
              </w:rPr>
              <w:fldChar w:fldCharType="end"/>
            </w:r>
          </w:hyperlink>
        </w:p>
        <w:p w14:paraId="58C6BB8E" w14:textId="11B7FADB" w:rsidR="001832C8" w:rsidRDefault="00940D4D">
          <w:pPr>
            <w:pStyle w:val="TOC3"/>
            <w:tabs>
              <w:tab w:val="right" w:leader="dot" w:pos="10070"/>
            </w:tabs>
            <w:rPr>
              <w:rFonts w:asciiTheme="minorHAnsi" w:eastAsiaTheme="minorEastAsia" w:hAnsiTheme="minorHAnsi" w:cstheme="minorBidi"/>
              <w:noProof/>
            </w:rPr>
          </w:pPr>
          <w:hyperlink w:anchor="_Toc40099174" w:history="1">
            <w:r w:rsidR="001832C8" w:rsidRPr="00F4325A">
              <w:rPr>
                <w:rStyle w:val="Hyperlink"/>
                <w:rFonts w:eastAsia="Arial"/>
                <w:noProof/>
              </w:rPr>
              <w:t>MIMABAS Engine Strike Team Mission Ready Package</w:t>
            </w:r>
            <w:r w:rsidR="001832C8">
              <w:rPr>
                <w:noProof/>
                <w:webHidden/>
              </w:rPr>
              <w:tab/>
            </w:r>
            <w:r w:rsidR="001832C8">
              <w:rPr>
                <w:noProof/>
                <w:webHidden/>
              </w:rPr>
              <w:fldChar w:fldCharType="begin"/>
            </w:r>
            <w:r w:rsidR="001832C8">
              <w:rPr>
                <w:noProof/>
                <w:webHidden/>
              </w:rPr>
              <w:instrText xml:space="preserve"> PAGEREF _Toc40099174 \h </w:instrText>
            </w:r>
            <w:r w:rsidR="001832C8">
              <w:rPr>
                <w:noProof/>
                <w:webHidden/>
              </w:rPr>
            </w:r>
            <w:r w:rsidR="001832C8">
              <w:rPr>
                <w:noProof/>
                <w:webHidden/>
              </w:rPr>
              <w:fldChar w:fldCharType="separate"/>
            </w:r>
            <w:r w:rsidR="001832C8">
              <w:rPr>
                <w:noProof/>
                <w:webHidden/>
              </w:rPr>
              <w:t>11</w:t>
            </w:r>
            <w:r w:rsidR="001832C8">
              <w:rPr>
                <w:noProof/>
                <w:webHidden/>
              </w:rPr>
              <w:fldChar w:fldCharType="end"/>
            </w:r>
          </w:hyperlink>
        </w:p>
        <w:p w14:paraId="5B1618D1" w14:textId="349671FA" w:rsidR="001832C8" w:rsidRDefault="00940D4D">
          <w:pPr>
            <w:pStyle w:val="TOC3"/>
            <w:tabs>
              <w:tab w:val="right" w:leader="dot" w:pos="10070"/>
            </w:tabs>
            <w:rPr>
              <w:rFonts w:asciiTheme="minorHAnsi" w:eastAsiaTheme="minorEastAsia" w:hAnsiTheme="minorHAnsi" w:cstheme="minorBidi"/>
              <w:noProof/>
            </w:rPr>
          </w:pPr>
          <w:hyperlink w:anchor="_Toc40099175" w:history="1">
            <w:r w:rsidR="001832C8" w:rsidRPr="00F4325A">
              <w:rPr>
                <w:rStyle w:val="Hyperlink"/>
                <w:rFonts w:eastAsia="Arial"/>
                <w:noProof/>
              </w:rPr>
              <w:t>MIMABAS Ambulance Strike Team Mission Ready Package</w:t>
            </w:r>
            <w:r w:rsidR="001832C8">
              <w:rPr>
                <w:noProof/>
                <w:webHidden/>
              </w:rPr>
              <w:tab/>
            </w:r>
            <w:r w:rsidR="001832C8">
              <w:rPr>
                <w:noProof/>
                <w:webHidden/>
              </w:rPr>
              <w:fldChar w:fldCharType="begin"/>
            </w:r>
            <w:r w:rsidR="001832C8">
              <w:rPr>
                <w:noProof/>
                <w:webHidden/>
              </w:rPr>
              <w:instrText xml:space="preserve"> PAGEREF _Toc40099175 \h </w:instrText>
            </w:r>
            <w:r w:rsidR="001832C8">
              <w:rPr>
                <w:noProof/>
                <w:webHidden/>
              </w:rPr>
            </w:r>
            <w:r w:rsidR="001832C8">
              <w:rPr>
                <w:noProof/>
                <w:webHidden/>
              </w:rPr>
              <w:fldChar w:fldCharType="separate"/>
            </w:r>
            <w:r w:rsidR="001832C8">
              <w:rPr>
                <w:noProof/>
                <w:webHidden/>
              </w:rPr>
              <w:t>13</w:t>
            </w:r>
            <w:r w:rsidR="001832C8">
              <w:rPr>
                <w:noProof/>
                <w:webHidden/>
              </w:rPr>
              <w:fldChar w:fldCharType="end"/>
            </w:r>
          </w:hyperlink>
        </w:p>
        <w:p w14:paraId="79C2E8C8" w14:textId="1618D122" w:rsidR="001832C8" w:rsidRDefault="00940D4D">
          <w:pPr>
            <w:pStyle w:val="TOC3"/>
            <w:tabs>
              <w:tab w:val="right" w:leader="dot" w:pos="10070"/>
            </w:tabs>
            <w:rPr>
              <w:rFonts w:asciiTheme="minorHAnsi" w:eastAsiaTheme="minorEastAsia" w:hAnsiTheme="minorHAnsi" w:cstheme="minorBidi"/>
              <w:noProof/>
            </w:rPr>
          </w:pPr>
          <w:hyperlink w:anchor="_Toc40099176" w:history="1">
            <w:r w:rsidR="001832C8" w:rsidRPr="00F4325A">
              <w:rPr>
                <w:rStyle w:val="Hyperlink"/>
                <w:rFonts w:eastAsia="Arial"/>
                <w:noProof/>
              </w:rPr>
              <w:t>MIMABAS Tanker Strike Team Mission Ready Package</w:t>
            </w:r>
            <w:r w:rsidR="001832C8">
              <w:rPr>
                <w:noProof/>
                <w:webHidden/>
              </w:rPr>
              <w:tab/>
            </w:r>
            <w:r w:rsidR="001832C8">
              <w:rPr>
                <w:noProof/>
                <w:webHidden/>
              </w:rPr>
              <w:fldChar w:fldCharType="begin"/>
            </w:r>
            <w:r w:rsidR="001832C8">
              <w:rPr>
                <w:noProof/>
                <w:webHidden/>
              </w:rPr>
              <w:instrText xml:space="preserve"> PAGEREF _Toc40099176 \h </w:instrText>
            </w:r>
            <w:r w:rsidR="001832C8">
              <w:rPr>
                <w:noProof/>
                <w:webHidden/>
              </w:rPr>
            </w:r>
            <w:r w:rsidR="001832C8">
              <w:rPr>
                <w:noProof/>
                <w:webHidden/>
              </w:rPr>
              <w:fldChar w:fldCharType="separate"/>
            </w:r>
            <w:r w:rsidR="001832C8">
              <w:rPr>
                <w:noProof/>
                <w:webHidden/>
              </w:rPr>
              <w:t>17</w:t>
            </w:r>
            <w:r w:rsidR="001832C8">
              <w:rPr>
                <w:noProof/>
                <w:webHidden/>
              </w:rPr>
              <w:fldChar w:fldCharType="end"/>
            </w:r>
          </w:hyperlink>
        </w:p>
        <w:p w14:paraId="45693F36" w14:textId="0DCC8501" w:rsidR="001832C8" w:rsidRDefault="00940D4D">
          <w:pPr>
            <w:pStyle w:val="TOC3"/>
            <w:tabs>
              <w:tab w:val="right" w:leader="dot" w:pos="10070"/>
            </w:tabs>
            <w:rPr>
              <w:rFonts w:asciiTheme="minorHAnsi" w:eastAsiaTheme="minorEastAsia" w:hAnsiTheme="minorHAnsi" w:cstheme="minorBidi"/>
              <w:noProof/>
            </w:rPr>
          </w:pPr>
          <w:hyperlink w:anchor="_Toc40099177" w:history="1">
            <w:r w:rsidR="001832C8" w:rsidRPr="00F4325A">
              <w:rPr>
                <w:rStyle w:val="Hyperlink"/>
                <w:rFonts w:eastAsia="Arial"/>
                <w:noProof/>
              </w:rPr>
              <w:t>MIMABAS Crew Transport Mission Ready Package</w:t>
            </w:r>
            <w:r w:rsidR="001832C8">
              <w:rPr>
                <w:noProof/>
                <w:webHidden/>
              </w:rPr>
              <w:tab/>
            </w:r>
            <w:r w:rsidR="001832C8">
              <w:rPr>
                <w:noProof/>
                <w:webHidden/>
              </w:rPr>
              <w:fldChar w:fldCharType="begin"/>
            </w:r>
            <w:r w:rsidR="001832C8">
              <w:rPr>
                <w:noProof/>
                <w:webHidden/>
              </w:rPr>
              <w:instrText xml:space="preserve"> PAGEREF _Toc40099177 \h </w:instrText>
            </w:r>
            <w:r w:rsidR="001832C8">
              <w:rPr>
                <w:noProof/>
                <w:webHidden/>
              </w:rPr>
            </w:r>
            <w:r w:rsidR="001832C8">
              <w:rPr>
                <w:noProof/>
                <w:webHidden/>
              </w:rPr>
              <w:fldChar w:fldCharType="separate"/>
            </w:r>
            <w:r w:rsidR="001832C8">
              <w:rPr>
                <w:noProof/>
                <w:webHidden/>
              </w:rPr>
              <w:t>19</w:t>
            </w:r>
            <w:r w:rsidR="001832C8">
              <w:rPr>
                <w:noProof/>
                <w:webHidden/>
              </w:rPr>
              <w:fldChar w:fldCharType="end"/>
            </w:r>
          </w:hyperlink>
        </w:p>
        <w:p w14:paraId="71AACC83" w14:textId="66EC4ACD" w:rsidR="001832C8" w:rsidRDefault="00940D4D">
          <w:pPr>
            <w:pStyle w:val="TOC3"/>
            <w:tabs>
              <w:tab w:val="right" w:leader="dot" w:pos="10070"/>
            </w:tabs>
            <w:rPr>
              <w:rFonts w:asciiTheme="minorHAnsi" w:eastAsiaTheme="minorEastAsia" w:hAnsiTheme="minorHAnsi" w:cstheme="minorBidi"/>
              <w:noProof/>
            </w:rPr>
          </w:pPr>
          <w:hyperlink w:anchor="_Toc40099178" w:history="1">
            <w:r w:rsidR="001832C8" w:rsidRPr="00F4325A">
              <w:rPr>
                <w:rStyle w:val="Hyperlink"/>
                <w:rFonts w:eastAsia="Arial"/>
                <w:noProof/>
              </w:rPr>
              <w:t>MIMABAS Fire Task Force Mission Ready Package</w:t>
            </w:r>
            <w:r w:rsidR="001832C8">
              <w:rPr>
                <w:noProof/>
                <w:webHidden/>
              </w:rPr>
              <w:tab/>
            </w:r>
            <w:r w:rsidR="001832C8">
              <w:rPr>
                <w:noProof/>
                <w:webHidden/>
              </w:rPr>
              <w:fldChar w:fldCharType="begin"/>
            </w:r>
            <w:r w:rsidR="001832C8">
              <w:rPr>
                <w:noProof/>
                <w:webHidden/>
              </w:rPr>
              <w:instrText xml:space="preserve"> PAGEREF _Toc40099178 \h </w:instrText>
            </w:r>
            <w:r w:rsidR="001832C8">
              <w:rPr>
                <w:noProof/>
                <w:webHidden/>
              </w:rPr>
            </w:r>
            <w:r w:rsidR="001832C8">
              <w:rPr>
                <w:noProof/>
                <w:webHidden/>
              </w:rPr>
              <w:fldChar w:fldCharType="separate"/>
            </w:r>
            <w:r w:rsidR="001832C8">
              <w:rPr>
                <w:noProof/>
                <w:webHidden/>
              </w:rPr>
              <w:t>20</w:t>
            </w:r>
            <w:r w:rsidR="001832C8">
              <w:rPr>
                <w:noProof/>
                <w:webHidden/>
              </w:rPr>
              <w:fldChar w:fldCharType="end"/>
            </w:r>
          </w:hyperlink>
        </w:p>
        <w:p w14:paraId="4074ABE2" w14:textId="6B15EBAB" w:rsidR="001832C8" w:rsidRDefault="00940D4D">
          <w:pPr>
            <w:pStyle w:val="TOC3"/>
            <w:tabs>
              <w:tab w:val="right" w:leader="dot" w:pos="10070"/>
            </w:tabs>
            <w:rPr>
              <w:rFonts w:asciiTheme="minorHAnsi" w:eastAsiaTheme="minorEastAsia" w:hAnsiTheme="minorHAnsi" w:cstheme="minorBidi"/>
              <w:noProof/>
            </w:rPr>
          </w:pPr>
          <w:hyperlink w:anchor="_Toc40099179" w:history="1">
            <w:r w:rsidR="001832C8" w:rsidRPr="00F4325A">
              <w:rPr>
                <w:rStyle w:val="Hyperlink"/>
                <w:rFonts w:eastAsia="Arial"/>
                <w:noProof/>
              </w:rPr>
              <w:t>MIMABAS Brush Truck Strike Team Mission Ready Package</w:t>
            </w:r>
            <w:r w:rsidR="001832C8">
              <w:rPr>
                <w:noProof/>
                <w:webHidden/>
              </w:rPr>
              <w:tab/>
            </w:r>
            <w:r w:rsidR="001832C8">
              <w:rPr>
                <w:noProof/>
                <w:webHidden/>
              </w:rPr>
              <w:fldChar w:fldCharType="begin"/>
            </w:r>
            <w:r w:rsidR="001832C8">
              <w:rPr>
                <w:noProof/>
                <w:webHidden/>
              </w:rPr>
              <w:instrText xml:space="preserve"> PAGEREF _Toc40099179 \h </w:instrText>
            </w:r>
            <w:r w:rsidR="001832C8">
              <w:rPr>
                <w:noProof/>
                <w:webHidden/>
              </w:rPr>
            </w:r>
            <w:r w:rsidR="001832C8">
              <w:rPr>
                <w:noProof/>
                <w:webHidden/>
              </w:rPr>
              <w:fldChar w:fldCharType="separate"/>
            </w:r>
            <w:r w:rsidR="001832C8">
              <w:rPr>
                <w:noProof/>
                <w:webHidden/>
              </w:rPr>
              <w:t>22</w:t>
            </w:r>
            <w:r w:rsidR="001832C8">
              <w:rPr>
                <w:noProof/>
                <w:webHidden/>
              </w:rPr>
              <w:fldChar w:fldCharType="end"/>
            </w:r>
          </w:hyperlink>
        </w:p>
        <w:p w14:paraId="0DA02573" w14:textId="56F2E553" w:rsidR="002F6E7C" w:rsidRDefault="002F6E7C">
          <w:r>
            <w:rPr>
              <w:b/>
              <w:bCs/>
              <w:noProof/>
            </w:rPr>
            <w:fldChar w:fldCharType="end"/>
          </w:r>
        </w:p>
      </w:sdtContent>
    </w:sdt>
    <w:p w14:paraId="5351629D" w14:textId="77777777" w:rsidR="00CE0D9B" w:rsidRPr="002F6E7C" w:rsidRDefault="00CE0D9B" w:rsidP="00E976D0"/>
    <w:p w14:paraId="0F13F83A" w14:textId="77777777" w:rsidR="008E678E" w:rsidRPr="002F6E7C" w:rsidRDefault="008E678E" w:rsidP="00E976D0"/>
    <w:p w14:paraId="3BF7D35C" w14:textId="77777777" w:rsidR="008E678E" w:rsidRPr="002F6E7C" w:rsidRDefault="008E678E" w:rsidP="00E976D0"/>
    <w:p w14:paraId="5F8B9272" w14:textId="77777777" w:rsidR="008E678E" w:rsidRPr="002F6E7C" w:rsidRDefault="008E678E" w:rsidP="00E976D0"/>
    <w:p w14:paraId="639686DF" w14:textId="77777777" w:rsidR="008E678E" w:rsidRPr="002F6E7C" w:rsidRDefault="008E678E" w:rsidP="00E976D0"/>
    <w:p w14:paraId="25FDB4E2" w14:textId="77777777" w:rsidR="00CE0D9B" w:rsidRPr="002F6E7C" w:rsidRDefault="00CE0D9B" w:rsidP="00E976D0"/>
    <w:p w14:paraId="1110F774" w14:textId="77777777" w:rsidR="00CE0D9B" w:rsidRPr="002F6E7C" w:rsidRDefault="00CE0D9B" w:rsidP="00E976D0"/>
    <w:p w14:paraId="52F1DD34" w14:textId="77777777" w:rsidR="00CE0D9B" w:rsidRPr="002F6E7C" w:rsidRDefault="00CE0D9B" w:rsidP="00E976D0"/>
    <w:p w14:paraId="23BFF958" w14:textId="77777777" w:rsidR="00CE0D9B" w:rsidRPr="002F6E7C" w:rsidRDefault="00CE0D9B" w:rsidP="00E976D0"/>
    <w:p w14:paraId="16CD7C90" w14:textId="77777777" w:rsidR="00CE0D9B" w:rsidRPr="002F6E7C" w:rsidRDefault="00CE0D9B" w:rsidP="00E976D0"/>
    <w:p w14:paraId="643060C0" w14:textId="77777777" w:rsidR="00CE0D9B" w:rsidRPr="002F6E7C" w:rsidRDefault="00CE0D9B" w:rsidP="00E976D0"/>
    <w:p w14:paraId="2EFC87AF" w14:textId="77777777" w:rsidR="00CE0D9B" w:rsidRPr="002F6E7C" w:rsidRDefault="00CE0D9B" w:rsidP="00E976D0"/>
    <w:p w14:paraId="28EE0790" w14:textId="77777777" w:rsidR="00CE0D9B" w:rsidRPr="002F6E7C" w:rsidRDefault="00CE0D9B" w:rsidP="00E976D0"/>
    <w:p w14:paraId="4EA4E1A0" w14:textId="77777777" w:rsidR="00CE0D9B" w:rsidRPr="002F6E7C" w:rsidRDefault="00CE0D9B" w:rsidP="00E976D0"/>
    <w:p w14:paraId="26708773" w14:textId="77777777" w:rsidR="00CE0D9B" w:rsidRPr="002F6E7C" w:rsidRDefault="00CE0D9B" w:rsidP="00E976D0"/>
    <w:p w14:paraId="460915D4" w14:textId="77777777" w:rsidR="00CE0D9B" w:rsidRPr="002F6E7C" w:rsidRDefault="00CE0D9B" w:rsidP="00E976D0"/>
    <w:p w14:paraId="659731B1" w14:textId="77777777" w:rsidR="00CE0D9B" w:rsidRPr="002F6E7C" w:rsidRDefault="00CE0D9B" w:rsidP="00E976D0"/>
    <w:p w14:paraId="745A3EAC" w14:textId="77777777" w:rsidR="00CE0D9B" w:rsidRPr="002F6E7C" w:rsidRDefault="00CE0D9B" w:rsidP="00E976D0"/>
    <w:p w14:paraId="4523317D" w14:textId="77777777" w:rsidR="00CE0D9B" w:rsidRPr="002F6E7C" w:rsidRDefault="00CE0D9B" w:rsidP="00E976D0"/>
    <w:p w14:paraId="722E5C8D" w14:textId="77777777" w:rsidR="00CE0D9B" w:rsidRPr="002F6E7C" w:rsidRDefault="00CE0D9B" w:rsidP="00E976D0"/>
    <w:p w14:paraId="77A18CBF" w14:textId="77777777" w:rsidR="00CE0D9B" w:rsidRPr="002F6E7C" w:rsidRDefault="00CE0D9B" w:rsidP="00E976D0"/>
    <w:p w14:paraId="0BA18196" w14:textId="77777777" w:rsidR="00CE0D9B" w:rsidRPr="002F6E7C" w:rsidRDefault="00CE0D9B" w:rsidP="00E976D0"/>
    <w:p w14:paraId="4DF51741" w14:textId="77777777" w:rsidR="00CE0D9B" w:rsidRPr="002F6E7C" w:rsidRDefault="00CE0D9B" w:rsidP="00E976D0"/>
    <w:p w14:paraId="4E8A088E" w14:textId="77777777" w:rsidR="00CE0D9B" w:rsidRPr="002F6E7C" w:rsidRDefault="00CE0D9B" w:rsidP="00E976D0"/>
    <w:p w14:paraId="207717AA" w14:textId="77777777" w:rsidR="00CE0D9B" w:rsidRPr="002F6E7C" w:rsidRDefault="00CE0D9B" w:rsidP="00E976D0"/>
    <w:p w14:paraId="13D393B3" w14:textId="77777777" w:rsidR="00CE0D9B" w:rsidRPr="002F6E7C" w:rsidRDefault="00CE0D9B" w:rsidP="00E976D0"/>
    <w:p w14:paraId="00617F35" w14:textId="77777777" w:rsidR="00EA127D" w:rsidRPr="002F6E7C" w:rsidRDefault="00EA127D" w:rsidP="00E976D0"/>
    <w:p w14:paraId="07D1FF52" w14:textId="77777777" w:rsidR="00EA127D" w:rsidRPr="002F6E7C" w:rsidRDefault="00EA127D" w:rsidP="00E976D0"/>
    <w:p w14:paraId="18139469" w14:textId="77777777" w:rsidR="00EA127D" w:rsidRPr="002F6E7C" w:rsidRDefault="00EA127D" w:rsidP="00E976D0"/>
    <w:p w14:paraId="76CF52D3" w14:textId="77777777" w:rsidR="00EA127D" w:rsidRPr="002F6E7C" w:rsidRDefault="00EA127D" w:rsidP="00E976D0"/>
    <w:p w14:paraId="643F2606" w14:textId="6FDE183B" w:rsidR="00065A94" w:rsidRDefault="00065A94" w:rsidP="00E976D0"/>
    <w:p w14:paraId="36547D48" w14:textId="6256F1B8" w:rsidR="00AF66EC" w:rsidRDefault="00AF66EC" w:rsidP="00E976D0"/>
    <w:p w14:paraId="3C841362" w14:textId="31E873E3" w:rsidR="00AF66EC" w:rsidRDefault="00AF66EC" w:rsidP="00E976D0"/>
    <w:p w14:paraId="3DB2AAC6" w14:textId="0A4E4992" w:rsidR="00AF66EC" w:rsidRDefault="00AF66EC" w:rsidP="00E976D0"/>
    <w:p w14:paraId="78691F22" w14:textId="73DC44EC" w:rsidR="00AF66EC" w:rsidRDefault="00AF66EC" w:rsidP="00E976D0"/>
    <w:p w14:paraId="644D0F63" w14:textId="77777777" w:rsidR="00AF66EC" w:rsidRDefault="00AF66EC" w:rsidP="00E976D0"/>
    <w:p w14:paraId="2C4B3828" w14:textId="77777777" w:rsidR="00065A94" w:rsidRDefault="00065A94" w:rsidP="00E976D0"/>
    <w:p w14:paraId="528793E9" w14:textId="77777777" w:rsidR="00065A94" w:rsidRDefault="00065A94" w:rsidP="00E976D0"/>
    <w:p w14:paraId="23BEC365" w14:textId="77777777" w:rsidR="00065A94" w:rsidRDefault="00065A94" w:rsidP="00E976D0"/>
    <w:p w14:paraId="7A0298AB" w14:textId="77777777" w:rsidR="00065A94" w:rsidRDefault="00065A94" w:rsidP="00E976D0"/>
    <w:p w14:paraId="5205FB31" w14:textId="77777777" w:rsidR="00065A94" w:rsidRDefault="00065A94" w:rsidP="00E976D0"/>
    <w:p w14:paraId="3103B0BB" w14:textId="77777777" w:rsidR="00065A94" w:rsidRDefault="00065A94" w:rsidP="00E976D0"/>
    <w:p w14:paraId="0DD33D8A" w14:textId="77777777" w:rsidR="00065A94" w:rsidRDefault="00065A94" w:rsidP="00E976D0"/>
    <w:p w14:paraId="3B0765EF" w14:textId="77777777" w:rsidR="00065A94" w:rsidRDefault="00065A94" w:rsidP="00E976D0"/>
    <w:p w14:paraId="36D603AF" w14:textId="7BEC806A" w:rsidR="00CE0D9B" w:rsidRPr="002F6E7C" w:rsidRDefault="00037FF0" w:rsidP="00065A94">
      <w:pPr>
        <w:jc w:val="center"/>
      </w:pPr>
      <w:r w:rsidRPr="002F6E7C">
        <w:t>This page intentionally left blank</w:t>
      </w:r>
    </w:p>
    <w:p w14:paraId="4B581941" w14:textId="77777777" w:rsidR="00CE0D9B" w:rsidRPr="002F6E7C" w:rsidRDefault="00CE0D9B" w:rsidP="00E976D0">
      <w:pPr>
        <w:sectPr w:rsidR="00CE0D9B" w:rsidRPr="002F6E7C" w:rsidSect="009F2ABE">
          <w:headerReference w:type="default" r:id="rId11"/>
          <w:footerReference w:type="default" r:id="rId12"/>
          <w:pgSz w:w="12240" w:h="15840"/>
          <w:pgMar w:top="1440" w:right="1080" w:bottom="1440" w:left="1080" w:header="721" w:footer="1068" w:gutter="0"/>
          <w:cols w:space="720"/>
        </w:sectPr>
      </w:pPr>
    </w:p>
    <w:p w14:paraId="39CB8047" w14:textId="40C8D449" w:rsidR="00CE0D9B" w:rsidRPr="002F6E7C" w:rsidRDefault="00CE0D9B" w:rsidP="00065A94"/>
    <w:p w14:paraId="067878B1" w14:textId="1C1230BE" w:rsidR="00065A94" w:rsidRPr="00065A94" w:rsidRDefault="00FC2282" w:rsidP="008C704B">
      <w:pPr>
        <w:pStyle w:val="Heading1"/>
      </w:pPr>
      <w:bookmarkStart w:id="0" w:name="_Toc40099155"/>
      <w:r>
        <w:t>INTRODUCTION</w:t>
      </w:r>
      <w:bookmarkEnd w:id="0"/>
    </w:p>
    <w:p w14:paraId="3A33555B" w14:textId="77777777" w:rsidR="00065A94" w:rsidRDefault="00065A94" w:rsidP="00E976D0"/>
    <w:p w14:paraId="34BCF766" w14:textId="77777777" w:rsidR="00065A94" w:rsidRPr="008A6C83" w:rsidRDefault="00065A94" w:rsidP="008C704B">
      <w:pPr>
        <w:pStyle w:val="Heading2"/>
      </w:pPr>
      <w:bookmarkStart w:id="1" w:name="_Toc40099156"/>
      <w:r w:rsidRPr="008A6C83">
        <w:t>Purpose</w:t>
      </w:r>
      <w:bookmarkEnd w:id="1"/>
    </w:p>
    <w:p w14:paraId="513E5920" w14:textId="77777777" w:rsidR="00065A94" w:rsidRPr="00A91B86" w:rsidRDefault="00065A94" w:rsidP="00E976D0"/>
    <w:p w14:paraId="473CAEB6" w14:textId="14CFF4FB" w:rsidR="00CE0D9B" w:rsidRPr="00A91B86" w:rsidRDefault="00037FF0" w:rsidP="00E976D0">
      <w:r w:rsidRPr="00A91B86">
        <w:t xml:space="preserve">The purpose of this document is to describe the </w:t>
      </w:r>
      <w:r w:rsidR="001F06D8" w:rsidRPr="00A91B86">
        <w:t>Michigan Mutual Aid Box Alarm System</w:t>
      </w:r>
      <w:r w:rsidRPr="00A91B86">
        <w:t xml:space="preserve"> </w:t>
      </w:r>
      <w:r w:rsidR="001F06D8" w:rsidRPr="00A91B86">
        <w:t xml:space="preserve">(MI-MABAS) </w:t>
      </w:r>
      <w:r w:rsidR="00AC1DA1" w:rsidRPr="00A91B86">
        <w:t>r</w:t>
      </w:r>
      <w:r w:rsidRPr="00A91B86">
        <w:t xml:space="preserve">esponse </w:t>
      </w:r>
      <w:r w:rsidR="00AC1DA1" w:rsidRPr="00A91B86">
        <w:t>s</w:t>
      </w:r>
      <w:r w:rsidRPr="00A91B86">
        <w:t>ystem’s utilization of</w:t>
      </w:r>
      <w:r w:rsidR="001F06D8" w:rsidRPr="00A91B86">
        <w:t xml:space="preserve"> </w:t>
      </w:r>
      <w:r w:rsidRPr="00A91B86">
        <w:t>Mission Ready Packages (MRPs)</w:t>
      </w:r>
      <w:r w:rsidR="00F041DF" w:rsidRPr="00A91B86">
        <w:t xml:space="preserve"> from </w:t>
      </w:r>
      <w:r w:rsidR="00027F18" w:rsidRPr="00A91B86">
        <w:t>Fire,</w:t>
      </w:r>
      <w:r w:rsidR="00065A94" w:rsidRPr="00A91B86">
        <w:t xml:space="preserve"> Rescue and EMS</w:t>
      </w:r>
      <w:r w:rsidRPr="00A91B86">
        <w:t xml:space="preserve">. This document details the types of MRPs available, mission capabilities, components of the package, required equipment, logistical requirements, and integration into existing command and control structures. </w:t>
      </w:r>
    </w:p>
    <w:p w14:paraId="09B02F58" w14:textId="77777777" w:rsidR="004B659C" w:rsidRPr="00A91B86" w:rsidRDefault="004B659C" w:rsidP="00E976D0"/>
    <w:p w14:paraId="7E075162" w14:textId="7E26426E" w:rsidR="00CE0D9B" w:rsidRDefault="00037FF0" w:rsidP="008C704B">
      <w:pPr>
        <w:pStyle w:val="Heading2"/>
      </w:pPr>
      <w:bookmarkStart w:id="2" w:name="_Toc40099157"/>
      <w:r w:rsidRPr="00A91B86">
        <w:t>Background</w:t>
      </w:r>
      <w:bookmarkEnd w:id="2"/>
    </w:p>
    <w:p w14:paraId="1CCF84C7" w14:textId="77777777" w:rsidR="00A91B86" w:rsidRPr="00A91B86" w:rsidRDefault="00A91B86" w:rsidP="00A91B86">
      <w:pPr>
        <w:pStyle w:val="ListParagraph"/>
        <w:ind w:left="360" w:firstLine="0"/>
        <w:rPr>
          <w:rFonts w:ascii="Arial" w:hAnsi="Arial" w:cs="Arial"/>
        </w:rPr>
      </w:pPr>
    </w:p>
    <w:p w14:paraId="432CD46E" w14:textId="5C169340" w:rsidR="0039529A" w:rsidRDefault="00037FF0" w:rsidP="00E976D0">
      <w:r w:rsidRPr="00A91B86">
        <w:t xml:space="preserve">The ability to deploy </w:t>
      </w:r>
      <w:r w:rsidR="00F041DF" w:rsidRPr="00A91B86">
        <w:t>validated</w:t>
      </w:r>
      <w:r w:rsidRPr="00A91B86">
        <w:t xml:space="preserve"> resources </w:t>
      </w:r>
      <w:r w:rsidR="00F041DF" w:rsidRPr="00A91B86">
        <w:t xml:space="preserve">to a </w:t>
      </w:r>
      <w:r w:rsidR="00027F18" w:rsidRPr="00A91B86">
        <w:t>large-scale</w:t>
      </w:r>
      <w:r w:rsidR="00F041DF" w:rsidRPr="00A91B86">
        <w:t xml:space="preserve"> emergency </w:t>
      </w:r>
      <w:r w:rsidRPr="00A91B86">
        <w:t xml:space="preserve">has been a goal of </w:t>
      </w:r>
      <w:r w:rsidR="001F06D8" w:rsidRPr="00A91B86">
        <w:t>MI-</w:t>
      </w:r>
      <w:r w:rsidR="00F041DF" w:rsidRPr="00A91B86">
        <w:t>MABAS</w:t>
      </w:r>
      <w:r w:rsidRPr="00A91B86">
        <w:t xml:space="preserve"> since its inception. </w:t>
      </w:r>
      <w:r w:rsidR="00F041DF" w:rsidRPr="00A91B86">
        <w:t>T</w:t>
      </w:r>
      <w:r w:rsidRPr="00A91B86">
        <w:t xml:space="preserve">he term “Mission Ready Package” is more consistent with National Incident Management System descriptive terminology. The use of MRPs </w:t>
      </w:r>
      <w:r w:rsidR="00F041DF" w:rsidRPr="00A91B86">
        <w:t>is also consistent</w:t>
      </w:r>
      <w:r w:rsidRPr="00A91B86">
        <w:t xml:space="preserve"> with Emergency Management Assistance Compact (EMAC) terminology. EMAC has developed an outline to assist agencies with pre- deployment activities </w:t>
      </w:r>
      <w:r w:rsidR="00AC1DA1" w:rsidRPr="00A91B86">
        <w:t>for</w:t>
      </w:r>
      <w:r w:rsidRPr="00A91B86">
        <w:t xml:space="preserve"> a component of a response package that facilitate a faster response to a specific request.</w:t>
      </w:r>
      <w:r w:rsidR="0039529A">
        <w:t xml:space="preserve">  </w:t>
      </w:r>
      <w:hyperlink r:id="rId13" w:history="1">
        <w:r w:rsidR="0039529A" w:rsidRPr="00DE529A">
          <w:rPr>
            <w:rStyle w:val="Hyperlink"/>
          </w:rPr>
          <w:t>https://emacweb.org/</w:t>
        </w:r>
      </w:hyperlink>
    </w:p>
    <w:p w14:paraId="17B3DCFE" w14:textId="77777777" w:rsidR="008B4AE9" w:rsidRDefault="008B4AE9" w:rsidP="00E976D0"/>
    <w:p w14:paraId="133C14F7" w14:textId="76866F75" w:rsidR="00CE0D9B" w:rsidRDefault="00037FF0" w:rsidP="008C704B">
      <w:pPr>
        <w:pStyle w:val="Heading2"/>
      </w:pPr>
      <w:bookmarkStart w:id="3" w:name="_Toc40099158"/>
      <w:r w:rsidRPr="00A91B86">
        <w:t>Organizational Design</w:t>
      </w:r>
      <w:bookmarkEnd w:id="3"/>
    </w:p>
    <w:p w14:paraId="0599C0CF" w14:textId="77777777" w:rsidR="00550415" w:rsidRPr="00A91B86" w:rsidRDefault="00550415" w:rsidP="00550415">
      <w:pPr>
        <w:pStyle w:val="TableParagraph"/>
        <w:ind w:left="0"/>
      </w:pPr>
    </w:p>
    <w:p w14:paraId="02FD06F9" w14:textId="2539E69D" w:rsidR="00CE0D9B" w:rsidRDefault="00037FF0" w:rsidP="00E976D0">
      <w:r w:rsidRPr="00A91B86">
        <w:t>M</w:t>
      </w:r>
      <w:r w:rsidR="00196DD2" w:rsidRPr="00A91B86">
        <w:t xml:space="preserve">ission Ready Packages </w:t>
      </w:r>
      <w:r w:rsidRPr="00A91B86">
        <w:t xml:space="preserve">are specially created resource bundles utilized for </w:t>
      </w:r>
      <w:r w:rsidR="00027F18" w:rsidRPr="00A91B86">
        <w:t xml:space="preserve">emergency and </w:t>
      </w:r>
      <w:r w:rsidRPr="00A91B86">
        <w:t>disaster response. MRPs are defined as “specific response resource capabilities that are organized, developed, trained, and exercised prior to an emergency or disaster”. These MRPs are designed to provide additional support and/or to augment a needed capability to resources already operating at an incident or event.</w:t>
      </w:r>
    </w:p>
    <w:p w14:paraId="3950EA87" w14:textId="77777777" w:rsidR="008B0E85" w:rsidRPr="00A91B86" w:rsidRDefault="008B0E85" w:rsidP="00E976D0"/>
    <w:p w14:paraId="40013D9F" w14:textId="1EE42141" w:rsidR="00CE0D9B" w:rsidRPr="00570764" w:rsidRDefault="00037FF0" w:rsidP="00570764">
      <w:pPr>
        <w:pStyle w:val="ListParagraph"/>
        <w:numPr>
          <w:ilvl w:val="0"/>
          <w:numId w:val="20"/>
        </w:numPr>
        <w:rPr>
          <w:rFonts w:ascii="Arial" w:hAnsi="Arial" w:cs="Arial"/>
        </w:rPr>
      </w:pPr>
      <w:r w:rsidRPr="00570764">
        <w:rPr>
          <w:rFonts w:ascii="Arial" w:hAnsi="Arial" w:cs="Arial"/>
        </w:rPr>
        <w:t>MRPs may also be deployed to provide specific mission capabilities to a requesting agency in support of the Authority Having Jurisdiction (AHJ).</w:t>
      </w:r>
    </w:p>
    <w:p w14:paraId="40562426" w14:textId="77777777" w:rsidR="00CE0D9B" w:rsidRPr="00570764" w:rsidRDefault="00CE0D9B" w:rsidP="00E976D0"/>
    <w:p w14:paraId="7A6D34CF" w14:textId="6C172BE2" w:rsidR="00AC1DA1" w:rsidRPr="00570764" w:rsidRDefault="00AC1DA1" w:rsidP="00570764">
      <w:pPr>
        <w:pStyle w:val="ListParagraph"/>
        <w:numPr>
          <w:ilvl w:val="0"/>
          <w:numId w:val="20"/>
        </w:numPr>
        <w:rPr>
          <w:rFonts w:ascii="Arial" w:hAnsi="Arial" w:cs="Arial"/>
        </w:rPr>
      </w:pPr>
      <w:r w:rsidRPr="00570764">
        <w:rPr>
          <w:rFonts w:ascii="Arial" w:hAnsi="Arial" w:cs="Arial"/>
        </w:rPr>
        <w:t xml:space="preserve">MRPs are designed for rapid deployment and can be requested, ordered, and tracked effectively during an emergency, when time is of the essence. </w:t>
      </w:r>
    </w:p>
    <w:p w14:paraId="6116D536" w14:textId="77777777" w:rsidR="00354B9C" w:rsidRDefault="00AC1DA1" w:rsidP="00E976D0">
      <w:r w:rsidRPr="002F6E7C">
        <w:tab/>
      </w:r>
      <w:r w:rsidRPr="002F6E7C">
        <w:tab/>
      </w:r>
    </w:p>
    <w:p w14:paraId="67264532" w14:textId="7FFF93FF" w:rsidR="00CE0D9B" w:rsidRDefault="001F06D8" w:rsidP="008C704B">
      <w:pPr>
        <w:pStyle w:val="Heading2"/>
      </w:pPr>
      <w:bookmarkStart w:id="4" w:name="_Toc40099159"/>
      <w:r w:rsidRPr="002F6E7C">
        <w:t>MI-</w:t>
      </w:r>
      <w:r w:rsidR="00196DD2" w:rsidRPr="002F6E7C">
        <w:t xml:space="preserve">MABAS and </w:t>
      </w:r>
      <w:r w:rsidR="0098330A" w:rsidRPr="002F6E7C">
        <w:t>Agency</w:t>
      </w:r>
      <w:r w:rsidR="00037FF0" w:rsidRPr="002F6E7C">
        <w:t xml:space="preserve"> Requirements</w:t>
      </w:r>
      <w:bookmarkEnd w:id="4"/>
    </w:p>
    <w:p w14:paraId="13069E9C" w14:textId="77777777" w:rsidR="00354B9C" w:rsidRPr="002F6E7C" w:rsidRDefault="00354B9C" w:rsidP="00354B9C">
      <w:pPr>
        <w:pStyle w:val="ListParagraph"/>
        <w:ind w:left="360" w:firstLine="0"/>
      </w:pPr>
    </w:p>
    <w:p w14:paraId="423975D1" w14:textId="468E161B" w:rsidR="00CE0D9B" w:rsidRDefault="0098330A" w:rsidP="00E976D0">
      <w:r w:rsidRPr="002F6E7C">
        <w:t xml:space="preserve">Each </w:t>
      </w:r>
      <w:r w:rsidR="0075238F" w:rsidRPr="002F6E7C">
        <w:t>Responding A</w:t>
      </w:r>
      <w:r w:rsidRPr="002F6E7C">
        <w:t xml:space="preserve">gency </w:t>
      </w:r>
      <w:r w:rsidR="00037FF0" w:rsidRPr="002F6E7C">
        <w:t>ensure</w:t>
      </w:r>
      <w:r w:rsidR="001F06D8" w:rsidRPr="002F6E7C">
        <w:t>s</w:t>
      </w:r>
      <w:r w:rsidR="00037FF0" w:rsidRPr="002F6E7C">
        <w:t xml:space="preserve"> that deployed member</w:t>
      </w:r>
      <w:r w:rsidRPr="002F6E7C">
        <w:t>s</w:t>
      </w:r>
      <w:r w:rsidR="00037FF0" w:rsidRPr="002F6E7C">
        <w:t xml:space="preserve"> </w:t>
      </w:r>
      <w:r w:rsidR="00864D34" w:rsidRPr="002F6E7C">
        <w:t>meet</w:t>
      </w:r>
      <w:r w:rsidR="00037FF0" w:rsidRPr="002F6E7C">
        <w:t xml:space="preserve"> all the requirements for being fully deployable. </w:t>
      </w:r>
      <w:r w:rsidRPr="002F6E7C">
        <w:t>All deployed</w:t>
      </w:r>
      <w:r w:rsidR="00037FF0" w:rsidRPr="002F6E7C">
        <w:t xml:space="preserve"> member</w:t>
      </w:r>
      <w:r w:rsidRPr="002F6E7C">
        <w:t>s</w:t>
      </w:r>
      <w:r w:rsidR="00037FF0" w:rsidRPr="002F6E7C">
        <w:t xml:space="preserve"> </w:t>
      </w:r>
      <w:r w:rsidRPr="002F6E7C">
        <w:t>will</w:t>
      </w:r>
      <w:r w:rsidR="00037FF0" w:rsidRPr="002F6E7C">
        <w:t xml:space="preserve"> be furnished with </w:t>
      </w:r>
      <w:r w:rsidRPr="002F6E7C">
        <w:t>the</w:t>
      </w:r>
      <w:r w:rsidR="00037FF0" w:rsidRPr="002F6E7C">
        <w:t xml:space="preserve"> personal protective equipment necessary to perform in the environment expected.</w:t>
      </w:r>
    </w:p>
    <w:p w14:paraId="53F2DDBA" w14:textId="27311332" w:rsidR="00BF5662" w:rsidRDefault="00BF5662" w:rsidP="00E976D0"/>
    <w:p w14:paraId="4FF21E16" w14:textId="77777777" w:rsidR="00EA02B6" w:rsidRDefault="00EA02B6" w:rsidP="00BF5662">
      <w:pPr>
        <w:pStyle w:val="Heading1"/>
      </w:pPr>
    </w:p>
    <w:p w14:paraId="3EB345F0" w14:textId="77777777" w:rsidR="00EA02B6" w:rsidRDefault="00EA02B6" w:rsidP="00BF5662">
      <w:pPr>
        <w:pStyle w:val="Heading1"/>
      </w:pPr>
    </w:p>
    <w:p w14:paraId="4851716F" w14:textId="77777777" w:rsidR="00EA02B6" w:rsidRDefault="00EA02B6" w:rsidP="00BF5662">
      <w:pPr>
        <w:pStyle w:val="Heading1"/>
      </w:pPr>
    </w:p>
    <w:p w14:paraId="0C33E612" w14:textId="77777777" w:rsidR="00EA02B6" w:rsidRDefault="00EA02B6" w:rsidP="00BF5662">
      <w:pPr>
        <w:pStyle w:val="Heading1"/>
      </w:pPr>
    </w:p>
    <w:p w14:paraId="3ACF72AD" w14:textId="77777777" w:rsidR="00EA02B6" w:rsidRDefault="00EA02B6" w:rsidP="00BF5662">
      <w:pPr>
        <w:pStyle w:val="Heading1"/>
      </w:pPr>
    </w:p>
    <w:p w14:paraId="17F70C4A" w14:textId="77777777" w:rsidR="00EA02B6" w:rsidRDefault="00EA02B6" w:rsidP="00BF5662">
      <w:pPr>
        <w:pStyle w:val="Heading1"/>
      </w:pPr>
    </w:p>
    <w:p w14:paraId="26134C20" w14:textId="77777777" w:rsidR="00EA02B6" w:rsidRDefault="00EA02B6" w:rsidP="00BF5662">
      <w:pPr>
        <w:pStyle w:val="Heading1"/>
      </w:pPr>
    </w:p>
    <w:p w14:paraId="66E0C88E" w14:textId="77777777" w:rsidR="00EA02B6" w:rsidRDefault="00EA02B6" w:rsidP="00BF5662">
      <w:pPr>
        <w:pStyle w:val="Heading1"/>
      </w:pPr>
    </w:p>
    <w:p w14:paraId="36D407A3" w14:textId="128A298D" w:rsidR="00F1735F" w:rsidRPr="002F6E7C" w:rsidRDefault="001A4FB9" w:rsidP="00E8135F">
      <w:pPr>
        <w:pStyle w:val="Heading1"/>
      </w:pPr>
      <w:bookmarkStart w:id="5" w:name="_Toc40099160"/>
      <w:r>
        <w:t>LOGISTICS</w:t>
      </w:r>
      <w:bookmarkEnd w:id="5"/>
    </w:p>
    <w:p w14:paraId="3169A6EC" w14:textId="276B904D" w:rsidR="00CE0D9B" w:rsidRDefault="00037FF0" w:rsidP="00BF5662">
      <w:pPr>
        <w:pStyle w:val="Heading2"/>
      </w:pPr>
      <w:bookmarkStart w:id="6" w:name="_Toc40099161"/>
      <w:r w:rsidRPr="002F6E7C">
        <w:t>Deployment</w:t>
      </w:r>
      <w:bookmarkEnd w:id="6"/>
    </w:p>
    <w:p w14:paraId="521915F1" w14:textId="77777777" w:rsidR="009A6F5D" w:rsidRPr="002F6E7C" w:rsidRDefault="009A6F5D" w:rsidP="008C704B">
      <w:pPr>
        <w:pStyle w:val="Heading2"/>
      </w:pPr>
    </w:p>
    <w:p w14:paraId="589DB790" w14:textId="5AB0415F" w:rsidR="009A6F5D" w:rsidRDefault="00027F18" w:rsidP="00E976D0">
      <w:r w:rsidRPr="002F6E7C">
        <w:t>Fire</w:t>
      </w:r>
      <w:r w:rsidR="009A6F5D">
        <w:t>, Rescue and EMS</w:t>
      </w:r>
      <w:r w:rsidRPr="002F6E7C">
        <w:t xml:space="preserve"> MRPs </w:t>
      </w:r>
      <w:r w:rsidR="00E426AA" w:rsidRPr="002F6E7C">
        <w:t>m</w:t>
      </w:r>
      <w:r w:rsidRPr="002F6E7C">
        <w:t xml:space="preserve">ay be requested between Division Dispatch Centers or to the Red Center from the Division </w:t>
      </w:r>
      <w:r w:rsidR="00E426AA" w:rsidRPr="002F6E7C">
        <w:t>Dispatch</w:t>
      </w:r>
      <w:r w:rsidRPr="002F6E7C">
        <w:t xml:space="preserve"> Center making the request. </w:t>
      </w:r>
      <w:r w:rsidR="00AC1DA1" w:rsidRPr="002F6E7C">
        <w:t>MI-</w:t>
      </w:r>
      <w:r w:rsidR="00737C54" w:rsidRPr="002F6E7C">
        <w:t>MABAS</w:t>
      </w:r>
      <w:r w:rsidR="00037FF0" w:rsidRPr="002F6E7C">
        <w:t xml:space="preserve"> will maintain a list of MRPs which are available. The appropriate MRP will be selected by </w:t>
      </w:r>
      <w:r w:rsidR="00AC1DA1" w:rsidRPr="002F6E7C">
        <w:t xml:space="preserve">MI-MABAS </w:t>
      </w:r>
      <w:r w:rsidR="00037FF0" w:rsidRPr="002F6E7C">
        <w:t>based on the requested capability, location of the request, and availability.</w:t>
      </w:r>
    </w:p>
    <w:p w14:paraId="217BFBF6" w14:textId="77777777" w:rsidR="009A6F5D" w:rsidRDefault="009A6F5D" w:rsidP="00E976D0"/>
    <w:p w14:paraId="4721A34B" w14:textId="1A694579" w:rsidR="00CE0D9B" w:rsidRDefault="00037FF0" w:rsidP="008C704B">
      <w:pPr>
        <w:pStyle w:val="Heading2"/>
      </w:pPr>
      <w:bookmarkStart w:id="7" w:name="_Toc40099162"/>
      <w:r w:rsidRPr="002F6E7C">
        <w:t>Mobilization</w:t>
      </w:r>
      <w:bookmarkEnd w:id="7"/>
    </w:p>
    <w:p w14:paraId="3F8CDF8F" w14:textId="77777777" w:rsidR="009A6F5D" w:rsidRPr="002F6E7C" w:rsidRDefault="009A6F5D" w:rsidP="009A6F5D">
      <w:pPr>
        <w:pStyle w:val="ListParagraph"/>
        <w:ind w:left="360" w:firstLine="0"/>
      </w:pPr>
    </w:p>
    <w:p w14:paraId="70824B9C" w14:textId="45F748A8" w:rsidR="00CE0D9B" w:rsidRDefault="00AC1DA1" w:rsidP="00E976D0">
      <w:r w:rsidRPr="002F6E7C">
        <w:t>MI-</w:t>
      </w:r>
      <w:r w:rsidR="00737C54" w:rsidRPr="002F6E7C">
        <w:t>MABAS</w:t>
      </w:r>
      <w:r w:rsidRPr="002F6E7C">
        <w:t xml:space="preserve"> has</w:t>
      </w:r>
      <w:r w:rsidR="00037FF0" w:rsidRPr="002F6E7C">
        <w:t xml:space="preserve"> a mobilization plan </w:t>
      </w:r>
      <w:r w:rsidR="00737C54" w:rsidRPr="002F6E7C">
        <w:t>that</w:t>
      </w:r>
      <w:r w:rsidR="00037FF0" w:rsidRPr="002F6E7C">
        <w:t xml:space="preserve"> describe</w:t>
      </w:r>
      <w:r w:rsidRPr="002F6E7C">
        <w:t>s</w:t>
      </w:r>
      <w:r w:rsidR="00037FF0" w:rsidRPr="002F6E7C">
        <w:t xml:space="preserve"> the actions that must occur from receipt of an alert or activation until the MRP has reached the designated reporting location. Detailed planning is required to ensure </w:t>
      </w:r>
      <w:r w:rsidR="002E2C16" w:rsidRPr="002F6E7C">
        <w:t>an efficient response</w:t>
      </w:r>
      <w:r w:rsidR="00037FF0" w:rsidRPr="002F6E7C">
        <w:t>.</w:t>
      </w:r>
    </w:p>
    <w:p w14:paraId="3AAB3889" w14:textId="77777777" w:rsidR="001D4DB4" w:rsidRPr="002F6E7C" w:rsidRDefault="001D4DB4" w:rsidP="00E976D0"/>
    <w:p w14:paraId="519B97EE" w14:textId="76DAD9A6" w:rsidR="00CE0D9B" w:rsidRDefault="00037FF0" w:rsidP="008C704B">
      <w:pPr>
        <w:pStyle w:val="Heading2"/>
      </w:pPr>
      <w:bookmarkStart w:id="8" w:name="_Toc40099163"/>
      <w:r w:rsidRPr="002F6E7C">
        <w:t>Arrival at the Assigned Locality/Jurisdiction</w:t>
      </w:r>
      <w:bookmarkEnd w:id="8"/>
    </w:p>
    <w:p w14:paraId="0FEFA007" w14:textId="77777777" w:rsidR="001D4DB4" w:rsidRPr="002F6E7C" w:rsidRDefault="001D4DB4" w:rsidP="001D4DB4">
      <w:pPr>
        <w:pStyle w:val="ListParagraph"/>
        <w:ind w:left="360" w:firstLine="0"/>
      </w:pPr>
    </w:p>
    <w:p w14:paraId="7A24ED67" w14:textId="77777777" w:rsidR="00287DE7" w:rsidRDefault="00037FF0" w:rsidP="00E976D0">
      <w:r w:rsidRPr="002F6E7C">
        <w:t xml:space="preserve">Upon arrival of the MRP at the assigned locality/jurisdiction the MRP Leader should attend a briefing with the appropriate AHJ representative to determine the current situation status and planned assignment. </w:t>
      </w:r>
    </w:p>
    <w:p w14:paraId="2A5A288B" w14:textId="77777777" w:rsidR="00287DE7" w:rsidRDefault="00287DE7" w:rsidP="00E976D0"/>
    <w:p w14:paraId="592073D4" w14:textId="75B48B8A" w:rsidR="00CE0D9B" w:rsidRPr="002F6E7C" w:rsidRDefault="00037FF0" w:rsidP="00E976D0">
      <w:r w:rsidRPr="002F6E7C">
        <w:t>This briefing should include the following information:</w:t>
      </w:r>
    </w:p>
    <w:p w14:paraId="723116F1" w14:textId="77777777" w:rsidR="002E2C16" w:rsidRPr="002F6E7C" w:rsidRDefault="002E2C16" w:rsidP="00287DE7">
      <w:pPr>
        <w:pStyle w:val="ListParagraph"/>
        <w:numPr>
          <w:ilvl w:val="0"/>
          <w:numId w:val="21"/>
        </w:numPr>
      </w:pPr>
      <w:r w:rsidRPr="002F6E7C">
        <w:t>Chain of Command</w:t>
      </w:r>
    </w:p>
    <w:p w14:paraId="4844EE58" w14:textId="77777777" w:rsidR="002E2C16" w:rsidRPr="002F6E7C" w:rsidRDefault="002E2C16" w:rsidP="00287DE7">
      <w:pPr>
        <w:pStyle w:val="ListParagraph"/>
        <w:numPr>
          <w:ilvl w:val="0"/>
          <w:numId w:val="21"/>
        </w:numPr>
      </w:pPr>
      <w:r w:rsidRPr="002F6E7C">
        <w:t>Reporting chain &amp; requirements</w:t>
      </w:r>
    </w:p>
    <w:p w14:paraId="17786FC7" w14:textId="77777777" w:rsidR="002E2C16" w:rsidRPr="002F6E7C" w:rsidRDefault="002E2C16" w:rsidP="00287DE7">
      <w:pPr>
        <w:pStyle w:val="ListParagraph"/>
        <w:numPr>
          <w:ilvl w:val="0"/>
          <w:numId w:val="21"/>
        </w:numPr>
      </w:pPr>
      <w:r w:rsidRPr="002F6E7C">
        <w:t>Communications Plan</w:t>
      </w:r>
    </w:p>
    <w:p w14:paraId="4D087B35" w14:textId="0D01C3C7" w:rsidR="00CE0D9B" w:rsidRPr="002F6E7C" w:rsidRDefault="00037FF0" w:rsidP="00287DE7">
      <w:pPr>
        <w:pStyle w:val="ListParagraph"/>
        <w:numPr>
          <w:ilvl w:val="0"/>
          <w:numId w:val="21"/>
        </w:numPr>
      </w:pPr>
      <w:r w:rsidRPr="002F6E7C">
        <w:t xml:space="preserve">Past and </w:t>
      </w:r>
      <w:r w:rsidR="0098330A" w:rsidRPr="002F6E7C">
        <w:t>C</w:t>
      </w:r>
      <w:r w:rsidRPr="002F6E7C">
        <w:t xml:space="preserve">urrent </w:t>
      </w:r>
      <w:r w:rsidR="0098330A" w:rsidRPr="002F6E7C">
        <w:t>O</w:t>
      </w:r>
      <w:r w:rsidRPr="002F6E7C">
        <w:t>perations</w:t>
      </w:r>
    </w:p>
    <w:p w14:paraId="09E28C89" w14:textId="1EF3C133" w:rsidR="002E2C16" w:rsidRPr="002F6E7C" w:rsidRDefault="002E2C16" w:rsidP="00287DE7">
      <w:pPr>
        <w:pStyle w:val="ListParagraph"/>
        <w:numPr>
          <w:ilvl w:val="0"/>
          <w:numId w:val="21"/>
        </w:numPr>
      </w:pPr>
      <w:r w:rsidRPr="002F6E7C">
        <w:t xml:space="preserve">MRP </w:t>
      </w:r>
      <w:r w:rsidR="0098330A" w:rsidRPr="002F6E7C">
        <w:t>O</w:t>
      </w:r>
      <w:r w:rsidRPr="002F6E7C">
        <w:t>peration</w:t>
      </w:r>
      <w:r w:rsidR="0098330A" w:rsidRPr="002F6E7C">
        <w:t>al Expectations</w:t>
      </w:r>
    </w:p>
    <w:p w14:paraId="716134CC" w14:textId="371F8A84" w:rsidR="002E2C16" w:rsidRPr="002F6E7C" w:rsidRDefault="0098330A" w:rsidP="00287DE7">
      <w:pPr>
        <w:pStyle w:val="ListParagraph"/>
        <w:numPr>
          <w:ilvl w:val="0"/>
          <w:numId w:val="21"/>
        </w:numPr>
      </w:pPr>
      <w:r w:rsidRPr="002F6E7C">
        <w:t xml:space="preserve">MRP </w:t>
      </w:r>
      <w:r w:rsidR="002E2C16" w:rsidRPr="002F6E7C">
        <w:t>Operational Period</w:t>
      </w:r>
    </w:p>
    <w:p w14:paraId="596B8F5F" w14:textId="56E013DE" w:rsidR="00CE0D9B" w:rsidRPr="002F6E7C" w:rsidRDefault="0098330A" w:rsidP="00287DE7">
      <w:pPr>
        <w:pStyle w:val="ListParagraph"/>
        <w:numPr>
          <w:ilvl w:val="0"/>
          <w:numId w:val="21"/>
        </w:numPr>
      </w:pPr>
      <w:r w:rsidRPr="002F6E7C">
        <w:t xml:space="preserve">Logistical </w:t>
      </w:r>
      <w:r w:rsidR="00037FF0" w:rsidRPr="002F6E7C">
        <w:t>Support for the MRP</w:t>
      </w:r>
    </w:p>
    <w:p w14:paraId="21563358" w14:textId="77777777" w:rsidR="00287DE7" w:rsidRPr="00287DE7" w:rsidRDefault="00AC1DA1" w:rsidP="0097246D">
      <w:pPr>
        <w:pStyle w:val="ListParagraph"/>
        <w:numPr>
          <w:ilvl w:val="0"/>
          <w:numId w:val="21"/>
        </w:numPr>
        <w:rPr>
          <w:rFonts w:ascii="Arial" w:hAnsi="Arial" w:cs="Arial"/>
        </w:rPr>
      </w:pPr>
      <w:r w:rsidRPr="002F6E7C">
        <w:t>Media Management Procedures</w:t>
      </w:r>
    </w:p>
    <w:p w14:paraId="04EA94CF" w14:textId="77777777" w:rsidR="00287DE7" w:rsidRDefault="00287DE7" w:rsidP="00287DE7"/>
    <w:p w14:paraId="54FE39D7" w14:textId="36EA9ED8" w:rsidR="00CE0D9B" w:rsidRDefault="00037FF0" w:rsidP="008C704B">
      <w:pPr>
        <w:pStyle w:val="Heading2"/>
      </w:pPr>
      <w:bookmarkStart w:id="9" w:name="_Toc40099164"/>
      <w:r w:rsidRPr="00287DE7">
        <w:t>Interaction with the Command Structure and Reporting Relationships</w:t>
      </w:r>
      <w:bookmarkEnd w:id="9"/>
    </w:p>
    <w:p w14:paraId="1FAFD0D1" w14:textId="77777777" w:rsidR="00BF756E" w:rsidRPr="00287DE7" w:rsidRDefault="00BF756E" w:rsidP="00BF756E">
      <w:pPr>
        <w:pStyle w:val="ListParagraph"/>
        <w:ind w:left="360" w:firstLine="0"/>
      </w:pPr>
    </w:p>
    <w:p w14:paraId="1F2903A7" w14:textId="4FCE2636" w:rsidR="00CE0D9B" w:rsidRDefault="00037FF0" w:rsidP="00E976D0">
      <w:r w:rsidRPr="002F6E7C">
        <w:t xml:space="preserve">While on site, the formal lines of authority for MRPs will be determined by the </w:t>
      </w:r>
      <w:r w:rsidR="00F3225F" w:rsidRPr="002F6E7C">
        <w:t>current Incident Action Plan (IAP) from the Authority Having Jurisdiction (AHJ)</w:t>
      </w:r>
      <w:r w:rsidRPr="002F6E7C">
        <w:t xml:space="preserve">. </w:t>
      </w:r>
      <w:r w:rsidR="00F3225F" w:rsidRPr="002F6E7C">
        <w:t>T</w:t>
      </w:r>
      <w:r w:rsidRPr="002F6E7C">
        <w:t>he MRP Leader will provide regular updates to t</w:t>
      </w:r>
      <w:r w:rsidR="00F3225F" w:rsidRPr="002F6E7C">
        <w:t xml:space="preserve">he assigned </w:t>
      </w:r>
      <w:r w:rsidRPr="002F6E7C">
        <w:t>point-of-contact.</w:t>
      </w:r>
    </w:p>
    <w:p w14:paraId="329CD5C9" w14:textId="77777777" w:rsidR="00BF756E" w:rsidRPr="002F6E7C" w:rsidRDefault="00BF756E" w:rsidP="00E976D0"/>
    <w:p w14:paraId="037DF051" w14:textId="74172C70" w:rsidR="00CE0D9B" w:rsidRDefault="00037FF0" w:rsidP="00E976D0">
      <w:r w:rsidRPr="002F6E7C">
        <w:t xml:space="preserve">The local Public Information Officer (PIO) is responsible for the release of information regarding the incident. </w:t>
      </w:r>
      <w:r w:rsidR="00F3225F" w:rsidRPr="002F6E7C">
        <w:t>MI-</w:t>
      </w:r>
      <w:r w:rsidR="006B18F7" w:rsidRPr="002F6E7C">
        <w:t>MABAS</w:t>
      </w:r>
      <w:r w:rsidRPr="002F6E7C">
        <w:t xml:space="preserve"> has established guidelines pertaining to media interaction and release of information involving task force activities at the local and national levels. All members should adhere to these guidelines when dealing with media matters. </w:t>
      </w:r>
    </w:p>
    <w:p w14:paraId="3810B767" w14:textId="77777777" w:rsidR="009766E7" w:rsidRPr="002F6E7C" w:rsidRDefault="009766E7" w:rsidP="00E976D0"/>
    <w:p w14:paraId="11791451" w14:textId="576668B6" w:rsidR="00CE0D9B" w:rsidRDefault="00037FF0" w:rsidP="008C704B">
      <w:pPr>
        <w:pStyle w:val="Heading2"/>
      </w:pPr>
      <w:bookmarkStart w:id="10" w:name="_Toc40099165"/>
      <w:r w:rsidRPr="002F6E7C">
        <w:t>Work Period Scheduling and Rotations</w:t>
      </w:r>
      <w:bookmarkEnd w:id="10"/>
    </w:p>
    <w:p w14:paraId="044B4A1A" w14:textId="77777777" w:rsidR="009766E7" w:rsidRPr="002F6E7C" w:rsidRDefault="009766E7" w:rsidP="009766E7">
      <w:pPr>
        <w:pStyle w:val="ListParagraph"/>
        <w:ind w:left="360" w:firstLine="0"/>
      </w:pPr>
    </w:p>
    <w:p w14:paraId="6D0D2670" w14:textId="55A237A2" w:rsidR="00CE0D9B" w:rsidRDefault="00037FF0" w:rsidP="00E976D0">
      <w:r w:rsidRPr="002F6E7C">
        <w:t xml:space="preserve">The AHJ Command will need to determine how MRPs will be deployed at the onset of mission operations. MRPs are designed to engage in single operational periods typically not exceeding 12-hours. If </w:t>
      </w:r>
      <w:r w:rsidR="006B18F7" w:rsidRPr="002F6E7C">
        <w:t xml:space="preserve">the MRP is required to operate for multiple days, </w:t>
      </w:r>
      <w:r w:rsidR="00E426AA" w:rsidRPr="002F6E7C">
        <w:t>a</w:t>
      </w:r>
      <w:r w:rsidR="006B18F7" w:rsidRPr="002F6E7C">
        <w:t xml:space="preserve"> </w:t>
      </w:r>
      <w:r w:rsidR="0067492E" w:rsidRPr="002F6E7C">
        <w:t xml:space="preserve">Logistical </w:t>
      </w:r>
      <w:r w:rsidR="006B18F7" w:rsidRPr="002F6E7C">
        <w:t xml:space="preserve">Incident Support MRP </w:t>
      </w:r>
      <w:r w:rsidR="00E426AA" w:rsidRPr="002F6E7C">
        <w:t>may</w:t>
      </w:r>
      <w:r w:rsidR="006B18F7" w:rsidRPr="002F6E7C">
        <w:t xml:space="preserve"> be deployed</w:t>
      </w:r>
      <w:r w:rsidRPr="002F6E7C">
        <w:t>.</w:t>
      </w:r>
    </w:p>
    <w:p w14:paraId="4B3D3371" w14:textId="77777777" w:rsidR="00B64720" w:rsidRPr="002F6E7C" w:rsidRDefault="00B64720" w:rsidP="008C704B">
      <w:pPr>
        <w:pStyle w:val="Heading2"/>
      </w:pPr>
    </w:p>
    <w:p w14:paraId="2C888DAD" w14:textId="36BB972B" w:rsidR="00CE0D9B" w:rsidRDefault="00037FF0" w:rsidP="008C704B">
      <w:pPr>
        <w:pStyle w:val="Heading2"/>
      </w:pPr>
      <w:bookmarkStart w:id="11" w:name="_Toc40099166"/>
      <w:r w:rsidRPr="002F6E7C">
        <w:t>Health and Medical Considerations</w:t>
      </w:r>
      <w:bookmarkEnd w:id="11"/>
    </w:p>
    <w:p w14:paraId="4844FCAA" w14:textId="77777777" w:rsidR="005D4660" w:rsidRPr="002F6E7C" w:rsidRDefault="005D4660" w:rsidP="00E976D0"/>
    <w:p w14:paraId="0DAFEA69" w14:textId="34A89B84" w:rsidR="00CE0D9B" w:rsidRDefault="00037FF0" w:rsidP="00E976D0">
      <w:r w:rsidRPr="002F6E7C">
        <w:t xml:space="preserve">The MRP Leader will maintain communications with the local Medical Unit Leader </w:t>
      </w:r>
      <w:r w:rsidR="00E32471" w:rsidRPr="002F6E7C">
        <w:t xml:space="preserve">or designee </w:t>
      </w:r>
      <w:r w:rsidRPr="002F6E7C">
        <w:t xml:space="preserve">and keep that individual updated on medical issues. The need for additional medical assistance for civilian injuries will be directed through the </w:t>
      </w:r>
      <w:r w:rsidR="00F3225F" w:rsidRPr="002F6E7C">
        <w:t xml:space="preserve">AHJ or </w:t>
      </w:r>
      <w:r w:rsidRPr="002F6E7C">
        <w:t>local authorities if available.</w:t>
      </w:r>
    </w:p>
    <w:p w14:paraId="5BDEA152" w14:textId="77777777" w:rsidR="00CF7D2C" w:rsidRDefault="00CF7D2C" w:rsidP="00437AAD">
      <w:pPr>
        <w:pStyle w:val="Heading1"/>
      </w:pPr>
    </w:p>
    <w:p w14:paraId="6BB0ED0D" w14:textId="3759D314" w:rsidR="00AD3B45" w:rsidRPr="002F6E7C" w:rsidRDefault="005F5D64" w:rsidP="005F5D64">
      <w:pPr>
        <w:pStyle w:val="Heading2"/>
      </w:pPr>
      <w:bookmarkStart w:id="12" w:name="_Toc40099167"/>
      <w:r>
        <w:t>Cost Recovery</w:t>
      </w:r>
      <w:bookmarkEnd w:id="12"/>
    </w:p>
    <w:p w14:paraId="18BD8582" w14:textId="77777777" w:rsidR="00001700" w:rsidRDefault="00001700" w:rsidP="00E976D0"/>
    <w:p w14:paraId="5A58C7B2" w14:textId="47039D7E" w:rsidR="00C81156" w:rsidRPr="002F6E7C" w:rsidRDefault="00D15E6C" w:rsidP="00E976D0">
      <w:r w:rsidRPr="002F6E7C">
        <w:t>MABAS Fire-Based mission specific MRPs (ie: Engine Strike Teams, Ambulance Strike Teams, Tanker Strike Teams</w:t>
      </w:r>
      <w:r w:rsidR="00E82374">
        <w:t>, etc</w:t>
      </w:r>
      <w:r w:rsidR="00C81156" w:rsidRPr="002F6E7C">
        <w:t>) will follow the Michigan MABAS agreement signed by that Division that includes stipulations regarding cost recovery.  Non-MABAS entities that request a MABAS Fire-Based MRP (as listed above) will be required to sign the “Non-Authorized Response Agreement”, furnished by MABAS, as part of the agreement to respond to said request.</w:t>
      </w:r>
    </w:p>
    <w:p w14:paraId="3B044E85" w14:textId="77777777" w:rsidR="00840CBC" w:rsidRPr="002F6E7C" w:rsidRDefault="00840CBC" w:rsidP="00E976D0"/>
    <w:p w14:paraId="6FC5C073" w14:textId="2994039F" w:rsidR="00CE0D9B" w:rsidRDefault="00037FF0" w:rsidP="00CF7D2C">
      <w:pPr>
        <w:pStyle w:val="Heading2"/>
      </w:pPr>
      <w:bookmarkStart w:id="13" w:name="_Toc40099168"/>
      <w:r w:rsidRPr="002F6E7C">
        <w:t>Transportation Requirements</w:t>
      </w:r>
      <w:bookmarkEnd w:id="13"/>
    </w:p>
    <w:p w14:paraId="509CC73B" w14:textId="77777777" w:rsidR="00164282" w:rsidRPr="002F6E7C" w:rsidRDefault="00164282" w:rsidP="00164282">
      <w:pPr>
        <w:pStyle w:val="ListParagraph"/>
        <w:ind w:left="360" w:firstLine="0"/>
      </w:pPr>
    </w:p>
    <w:p w14:paraId="1074F098" w14:textId="0EF1F68D" w:rsidR="00CE0D9B" w:rsidRPr="002F6E7C" w:rsidRDefault="00037FF0" w:rsidP="00E976D0">
      <w:r w:rsidRPr="002F6E7C">
        <w:t>Transportation assets required to move the MRP should be identified prior to deployment.</w:t>
      </w:r>
      <w:r w:rsidR="0067492E" w:rsidRPr="002F6E7C">
        <w:t xml:space="preserve"> The responding agency shall provide the MRP with a sufficient</w:t>
      </w:r>
      <w:r w:rsidR="008E678E" w:rsidRPr="002F6E7C">
        <w:t xml:space="preserve"> number</w:t>
      </w:r>
      <w:r w:rsidRPr="002F6E7C">
        <w:t xml:space="preserve"> of trucks and trailers to transport the </w:t>
      </w:r>
      <w:r w:rsidR="008E678E" w:rsidRPr="002F6E7C">
        <w:t xml:space="preserve">required personnel, </w:t>
      </w:r>
      <w:r w:rsidRPr="002F6E7C">
        <w:t>equipment and all personal gear</w:t>
      </w:r>
      <w:r w:rsidR="008E678E" w:rsidRPr="002F6E7C">
        <w:t xml:space="preserve"> for the mission</w:t>
      </w:r>
      <w:r w:rsidRPr="002F6E7C">
        <w:t>.</w:t>
      </w:r>
    </w:p>
    <w:p w14:paraId="66BBC8D3" w14:textId="77777777" w:rsidR="00703B10" w:rsidRDefault="00703B10" w:rsidP="00E976D0"/>
    <w:p w14:paraId="0D2FB471" w14:textId="65CEB401" w:rsidR="00CE0D9B" w:rsidRDefault="00037FF0" w:rsidP="00CF7D2C">
      <w:pPr>
        <w:pStyle w:val="Heading2"/>
      </w:pPr>
      <w:bookmarkStart w:id="14" w:name="_Toc40099169"/>
      <w:r w:rsidRPr="002F6E7C">
        <w:t>Space Requirements</w:t>
      </w:r>
      <w:bookmarkEnd w:id="14"/>
    </w:p>
    <w:p w14:paraId="2B1528E5" w14:textId="77777777" w:rsidR="00703B10" w:rsidRPr="002F6E7C" w:rsidRDefault="00703B10" w:rsidP="00703B10">
      <w:pPr>
        <w:pStyle w:val="ListParagraph"/>
        <w:ind w:left="360" w:firstLine="0"/>
      </w:pPr>
    </w:p>
    <w:p w14:paraId="7A2A0AB8" w14:textId="77777777" w:rsidR="00CE0D9B" w:rsidRPr="002F6E7C" w:rsidRDefault="00037FF0" w:rsidP="00E976D0">
      <w:r w:rsidRPr="002F6E7C">
        <w:t>The actual physical layout needed will vary based on available space and type of MRP.</w:t>
      </w:r>
    </w:p>
    <w:p w14:paraId="23710EFB" w14:textId="77777777" w:rsidR="00703B10" w:rsidRDefault="00703B10" w:rsidP="00E976D0"/>
    <w:p w14:paraId="39EA3379" w14:textId="56F94EDD" w:rsidR="00CE0D9B" w:rsidRDefault="00037FF0" w:rsidP="00CF7D2C">
      <w:pPr>
        <w:pStyle w:val="Heading2"/>
      </w:pPr>
      <w:bookmarkStart w:id="15" w:name="_Toc40099170"/>
      <w:r w:rsidRPr="002F6E7C">
        <w:t>Support Requirements</w:t>
      </w:r>
      <w:bookmarkEnd w:id="15"/>
    </w:p>
    <w:p w14:paraId="092B2363" w14:textId="77777777" w:rsidR="00703B10" w:rsidRPr="002F6E7C" w:rsidRDefault="00703B10" w:rsidP="00703B10"/>
    <w:p w14:paraId="68C581E5" w14:textId="141A9494" w:rsidR="00CE0D9B" w:rsidRPr="002F6E7C" w:rsidRDefault="00037FF0" w:rsidP="00E976D0">
      <w:r w:rsidRPr="002F6E7C">
        <w:t xml:space="preserve">MRPs </w:t>
      </w:r>
      <w:r w:rsidR="0067492E" w:rsidRPr="002F6E7C">
        <w:t xml:space="preserve">that are deployed for multiple days </w:t>
      </w:r>
      <w:r w:rsidR="009140CA">
        <w:t>should be prepared to be</w:t>
      </w:r>
      <w:r w:rsidRPr="002F6E7C">
        <w:t xml:space="preserve"> self-sustaining with food</w:t>
      </w:r>
      <w:r w:rsidR="0067492E" w:rsidRPr="002F6E7C">
        <w:t xml:space="preserve">, </w:t>
      </w:r>
      <w:r w:rsidRPr="002F6E7C">
        <w:t xml:space="preserve">water </w:t>
      </w:r>
      <w:r w:rsidR="0067492E" w:rsidRPr="002F6E7C">
        <w:t xml:space="preserve">and shelter </w:t>
      </w:r>
      <w:r w:rsidRPr="002F6E7C">
        <w:t xml:space="preserve">for 72 hours </w:t>
      </w:r>
      <w:r w:rsidR="0067492E" w:rsidRPr="002F6E7C">
        <w:t>with the Logistical Incident Support MRP</w:t>
      </w:r>
      <w:r w:rsidRPr="002F6E7C">
        <w:t xml:space="preserve">. This self-sustainment will also include fuel for fuel-powered </w:t>
      </w:r>
      <w:r w:rsidR="008E678E" w:rsidRPr="002F6E7C">
        <w:t>equipment but</w:t>
      </w:r>
      <w:r w:rsidRPr="002F6E7C">
        <w:t xml:space="preserve"> does not include fuel for vehicles.</w:t>
      </w:r>
    </w:p>
    <w:p w14:paraId="2B775151" w14:textId="77777777" w:rsidR="008376AB" w:rsidRDefault="008376AB" w:rsidP="00E976D0"/>
    <w:p w14:paraId="515FE45B" w14:textId="5B035F99" w:rsidR="00CE0D9B" w:rsidRPr="002F6E7C" w:rsidRDefault="00037FF0" w:rsidP="00E976D0">
      <w:r w:rsidRPr="002F6E7C">
        <w:t xml:space="preserve">Law Enforcement </w:t>
      </w:r>
      <w:r w:rsidR="00E32471" w:rsidRPr="002F6E7C">
        <w:t xml:space="preserve">and Medical </w:t>
      </w:r>
      <w:r w:rsidRPr="002F6E7C">
        <w:t xml:space="preserve">support for the MRP </w:t>
      </w:r>
      <w:r w:rsidR="008E678E" w:rsidRPr="002F6E7C">
        <w:t>shall be</w:t>
      </w:r>
      <w:r w:rsidRPr="002F6E7C">
        <w:t xml:space="preserve"> provided by the requesting AHJ.</w:t>
      </w:r>
    </w:p>
    <w:p w14:paraId="6C6134D3" w14:textId="77777777" w:rsidR="00CE0D9B" w:rsidRPr="002F6E7C" w:rsidRDefault="00CE0D9B" w:rsidP="00E976D0"/>
    <w:p w14:paraId="68346AA7" w14:textId="77777777" w:rsidR="00CE0D9B" w:rsidRPr="002F6E7C" w:rsidRDefault="00CE0D9B" w:rsidP="00E976D0"/>
    <w:p w14:paraId="24F942D3" w14:textId="77777777" w:rsidR="004553EE" w:rsidRDefault="004553EE">
      <w:pPr>
        <w:rPr>
          <w:rFonts w:ascii="Cambria" w:eastAsia="Cambria" w:hAnsi="Cambria" w:cs="Cambria"/>
          <w:b/>
          <w:bCs/>
          <w:sz w:val="28"/>
          <w:szCs w:val="28"/>
        </w:rPr>
      </w:pPr>
      <w:r>
        <w:br w:type="page"/>
      </w:r>
    </w:p>
    <w:p w14:paraId="3DEC6701" w14:textId="4A6522EA" w:rsidR="00CE0D9B" w:rsidRDefault="00273410" w:rsidP="00273410">
      <w:pPr>
        <w:pStyle w:val="Heading1"/>
      </w:pPr>
      <w:bookmarkStart w:id="16" w:name="_Toc40099171"/>
      <w:r>
        <w:lastRenderedPageBreak/>
        <w:t>DOCUMENTATION</w:t>
      </w:r>
      <w:bookmarkEnd w:id="16"/>
    </w:p>
    <w:p w14:paraId="7D2F3A6A" w14:textId="24DE86AF" w:rsidR="00187147" w:rsidRPr="00EF7298" w:rsidRDefault="00187147" w:rsidP="00273410">
      <w:pPr>
        <w:rPr>
          <w:rFonts w:asciiTheme="minorHAnsi" w:hAnsiTheme="minorHAnsi" w:cstheme="minorHAnsi"/>
        </w:rPr>
      </w:pPr>
    </w:p>
    <w:tbl>
      <w:tblPr>
        <w:tblStyle w:val="TableGrid"/>
        <w:tblW w:w="0" w:type="auto"/>
        <w:tblLook w:val="04A0" w:firstRow="1" w:lastRow="0" w:firstColumn="1" w:lastColumn="0" w:noHBand="0" w:noVBand="1"/>
      </w:tblPr>
      <w:tblGrid>
        <w:gridCol w:w="2695"/>
        <w:gridCol w:w="2070"/>
        <w:gridCol w:w="2700"/>
        <w:gridCol w:w="1980"/>
      </w:tblGrid>
      <w:tr w:rsidR="00873862" w:rsidRPr="00EF7298" w14:paraId="54A0AFE1" w14:textId="118B7D42" w:rsidTr="00873862">
        <w:tc>
          <w:tcPr>
            <w:tcW w:w="2695" w:type="dxa"/>
          </w:tcPr>
          <w:p w14:paraId="3E859026" w14:textId="419E006A" w:rsidR="00873862" w:rsidRPr="00EF7298" w:rsidRDefault="00873862" w:rsidP="001561D8">
            <w:pPr>
              <w:jc w:val="center"/>
              <w:rPr>
                <w:rFonts w:asciiTheme="minorHAnsi" w:hAnsiTheme="minorHAnsi" w:cstheme="minorHAnsi"/>
              </w:rPr>
            </w:pPr>
            <w:r w:rsidRPr="00EF7298">
              <w:rPr>
                <w:rFonts w:asciiTheme="minorHAnsi" w:hAnsiTheme="minorHAnsi" w:cstheme="minorHAnsi"/>
              </w:rPr>
              <w:t>Document Name</w:t>
            </w:r>
          </w:p>
        </w:tc>
        <w:tc>
          <w:tcPr>
            <w:tcW w:w="2070" w:type="dxa"/>
          </w:tcPr>
          <w:p w14:paraId="24F7E1DD" w14:textId="2A718E24" w:rsidR="00873862" w:rsidRPr="00EF7298" w:rsidRDefault="00873862" w:rsidP="004553EE">
            <w:pPr>
              <w:jc w:val="center"/>
              <w:rPr>
                <w:rFonts w:asciiTheme="minorHAnsi" w:hAnsiTheme="minorHAnsi" w:cstheme="minorHAnsi"/>
              </w:rPr>
            </w:pPr>
            <w:r w:rsidRPr="00EF7298">
              <w:rPr>
                <w:rFonts w:asciiTheme="minorHAnsi" w:hAnsiTheme="minorHAnsi" w:cstheme="minorHAnsi"/>
              </w:rPr>
              <w:t>Document</w:t>
            </w:r>
          </w:p>
        </w:tc>
        <w:tc>
          <w:tcPr>
            <w:tcW w:w="2700" w:type="dxa"/>
          </w:tcPr>
          <w:p w14:paraId="39682082" w14:textId="5981397C" w:rsidR="00873862" w:rsidRPr="00EF7298" w:rsidRDefault="00873862" w:rsidP="004553EE">
            <w:pPr>
              <w:jc w:val="center"/>
              <w:rPr>
                <w:rFonts w:asciiTheme="minorHAnsi" w:hAnsiTheme="minorHAnsi" w:cstheme="minorHAnsi"/>
              </w:rPr>
            </w:pPr>
            <w:r w:rsidRPr="00EF7298">
              <w:rPr>
                <w:rFonts w:asciiTheme="minorHAnsi" w:hAnsiTheme="minorHAnsi" w:cstheme="minorHAnsi"/>
              </w:rPr>
              <w:t>Document</w:t>
            </w:r>
            <w:r w:rsidR="00D41FF8" w:rsidRPr="00EF7298">
              <w:rPr>
                <w:rFonts w:asciiTheme="minorHAnsi" w:hAnsiTheme="minorHAnsi" w:cstheme="minorHAnsi"/>
              </w:rPr>
              <w:t xml:space="preserve"> Name</w:t>
            </w:r>
          </w:p>
        </w:tc>
        <w:tc>
          <w:tcPr>
            <w:tcW w:w="1980" w:type="dxa"/>
          </w:tcPr>
          <w:p w14:paraId="2F510F37" w14:textId="1B7F87C4" w:rsidR="00873862" w:rsidRPr="00EF7298" w:rsidRDefault="00D41FF8" w:rsidP="004553EE">
            <w:pPr>
              <w:jc w:val="center"/>
              <w:rPr>
                <w:rFonts w:asciiTheme="minorHAnsi" w:hAnsiTheme="minorHAnsi" w:cstheme="minorHAnsi"/>
              </w:rPr>
            </w:pPr>
            <w:r w:rsidRPr="00EF7298">
              <w:rPr>
                <w:rFonts w:asciiTheme="minorHAnsi" w:hAnsiTheme="minorHAnsi" w:cstheme="minorHAnsi"/>
              </w:rPr>
              <w:t>Document</w:t>
            </w:r>
          </w:p>
        </w:tc>
      </w:tr>
      <w:tr w:rsidR="00873862" w:rsidRPr="00EF7298" w14:paraId="7DC0E88D" w14:textId="647295CF" w:rsidTr="00873862">
        <w:tc>
          <w:tcPr>
            <w:tcW w:w="2695" w:type="dxa"/>
          </w:tcPr>
          <w:p w14:paraId="79BE39CC" w14:textId="506E9814" w:rsidR="00873862" w:rsidRPr="00EF7298" w:rsidRDefault="00873862" w:rsidP="00273410">
            <w:pPr>
              <w:rPr>
                <w:rFonts w:asciiTheme="minorHAnsi" w:hAnsiTheme="minorHAnsi" w:cstheme="minorHAnsi"/>
              </w:rPr>
            </w:pPr>
            <w:r w:rsidRPr="00EF7298">
              <w:rPr>
                <w:rFonts w:asciiTheme="minorHAnsi" w:hAnsiTheme="minorHAnsi" w:cstheme="minorHAnsi"/>
              </w:rPr>
              <w:t>Agency Pre-POD Checklist</w:t>
            </w:r>
          </w:p>
        </w:tc>
        <w:bookmarkStart w:id="17" w:name="_MON_1647769437"/>
        <w:bookmarkEnd w:id="17"/>
        <w:tc>
          <w:tcPr>
            <w:tcW w:w="2070" w:type="dxa"/>
          </w:tcPr>
          <w:p w14:paraId="11BC3EC6" w14:textId="7522227C"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1E58E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74.1pt;height:48.6pt" o:ole="">
                  <v:imagedata r:id="rId14" o:title=""/>
                </v:shape>
                <o:OLEObject Type="Embed" ProgID="Word.Document.12" ShapeID="_x0000_i1096" DrawAspect="Icon" ObjectID="_1653130784" r:id="rId15">
                  <o:FieldCodes>\s</o:FieldCodes>
                </o:OLEObject>
              </w:object>
            </w:r>
          </w:p>
        </w:tc>
        <w:tc>
          <w:tcPr>
            <w:tcW w:w="2700" w:type="dxa"/>
          </w:tcPr>
          <w:p w14:paraId="0F56EC12" w14:textId="3F198A4A" w:rsidR="00873862" w:rsidRPr="00EF7298" w:rsidRDefault="00D41FF8" w:rsidP="00273410">
            <w:pPr>
              <w:rPr>
                <w:rFonts w:asciiTheme="minorHAnsi" w:hAnsiTheme="minorHAnsi" w:cstheme="minorHAnsi"/>
              </w:rPr>
            </w:pPr>
            <w:r w:rsidRPr="00EF7298">
              <w:rPr>
                <w:rFonts w:asciiTheme="minorHAnsi" w:hAnsiTheme="minorHAnsi" w:cstheme="minorHAnsi"/>
              </w:rPr>
              <w:t xml:space="preserve">Non-MABAS </w:t>
            </w:r>
            <w:r w:rsidR="00B27E6B" w:rsidRPr="00EF7298">
              <w:rPr>
                <w:rFonts w:asciiTheme="minorHAnsi" w:hAnsiTheme="minorHAnsi" w:cstheme="minorHAnsi"/>
              </w:rPr>
              <w:t>Member Agreement</w:t>
            </w:r>
          </w:p>
        </w:tc>
        <w:bookmarkStart w:id="18" w:name="_MON_1647772737"/>
        <w:bookmarkEnd w:id="18"/>
        <w:tc>
          <w:tcPr>
            <w:tcW w:w="1980" w:type="dxa"/>
          </w:tcPr>
          <w:p w14:paraId="1AEA1518" w14:textId="11C85A98" w:rsidR="00873862" w:rsidRPr="00EF7298" w:rsidRDefault="00B27E6B" w:rsidP="00273410">
            <w:pPr>
              <w:rPr>
                <w:rFonts w:asciiTheme="minorHAnsi" w:hAnsiTheme="minorHAnsi" w:cstheme="minorHAnsi"/>
              </w:rPr>
            </w:pPr>
            <w:r w:rsidRPr="00EF7298">
              <w:rPr>
                <w:rFonts w:asciiTheme="minorHAnsi" w:hAnsiTheme="minorHAnsi" w:cstheme="minorHAnsi"/>
              </w:rPr>
              <w:object w:dxaOrig="1479" w:dyaOrig="973" w14:anchorId="4E482E58">
                <v:shape id="_x0000_i1097" type="#_x0000_t75" style="width:74.1pt;height:48.6pt" o:ole="">
                  <v:imagedata r:id="rId16" o:title=""/>
                </v:shape>
                <o:OLEObject Type="Embed" ProgID="Word.DocumentMacroEnabled.12" ShapeID="_x0000_i1097" DrawAspect="Icon" ObjectID="_1653130785" r:id="rId17"/>
              </w:object>
            </w:r>
          </w:p>
        </w:tc>
      </w:tr>
      <w:tr w:rsidR="00873862" w:rsidRPr="00EF7298" w14:paraId="2CB582BC" w14:textId="4BC914C6" w:rsidTr="00873862">
        <w:tc>
          <w:tcPr>
            <w:tcW w:w="2695" w:type="dxa"/>
          </w:tcPr>
          <w:p w14:paraId="0B530B96" w14:textId="5877F9F7" w:rsidR="00873862" w:rsidRPr="00EF7298" w:rsidRDefault="00873862" w:rsidP="00273410">
            <w:pPr>
              <w:rPr>
                <w:rFonts w:asciiTheme="minorHAnsi" w:hAnsiTheme="minorHAnsi" w:cstheme="minorHAnsi"/>
              </w:rPr>
            </w:pPr>
            <w:r w:rsidRPr="00EF7298">
              <w:rPr>
                <w:rFonts w:asciiTheme="minorHAnsi" w:hAnsiTheme="minorHAnsi" w:cstheme="minorHAnsi"/>
              </w:rPr>
              <w:t>Demobilization Checklist</w:t>
            </w:r>
          </w:p>
        </w:tc>
        <w:bookmarkStart w:id="19" w:name="_MON_1653130096"/>
        <w:bookmarkEnd w:id="19"/>
        <w:tc>
          <w:tcPr>
            <w:tcW w:w="2070" w:type="dxa"/>
          </w:tcPr>
          <w:p w14:paraId="1772DDD9" w14:textId="5D89EC62" w:rsidR="00873862" w:rsidRPr="00EF7298" w:rsidRDefault="00E73353" w:rsidP="00273410">
            <w:pPr>
              <w:rPr>
                <w:rFonts w:asciiTheme="minorHAnsi" w:hAnsiTheme="minorHAnsi" w:cstheme="minorHAnsi"/>
              </w:rPr>
            </w:pPr>
            <w:r w:rsidRPr="00EF7298">
              <w:rPr>
                <w:rFonts w:asciiTheme="minorHAnsi" w:hAnsiTheme="minorHAnsi" w:cstheme="minorHAnsi"/>
              </w:rPr>
              <w:object w:dxaOrig="1554" w:dyaOrig="1006" w14:anchorId="0F3E5A0D">
                <v:shape id="_x0000_i1107" type="#_x0000_t75" style="width:77.7pt;height:50.4pt" o:ole="">
                  <v:imagedata r:id="rId18" o:title=""/>
                </v:shape>
                <o:OLEObject Type="Embed" ProgID="Word.Document.12" ShapeID="_x0000_i1107" DrawAspect="Icon" ObjectID="_1653130786" r:id="rId19">
                  <o:FieldCodes>\s</o:FieldCodes>
                </o:OLEObject>
              </w:object>
            </w:r>
          </w:p>
        </w:tc>
        <w:tc>
          <w:tcPr>
            <w:tcW w:w="2700" w:type="dxa"/>
          </w:tcPr>
          <w:p w14:paraId="7CCB6CD5" w14:textId="36299533" w:rsidR="00873862" w:rsidRPr="00EF7298" w:rsidRDefault="00E93A85" w:rsidP="00273410">
            <w:pPr>
              <w:rPr>
                <w:rFonts w:asciiTheme="minorHAnsi" w:hAnsiTheme="minorHAnsi" w:cstheme="minorHAnsi"/>
              </w:rPr>
            </w:pPr>
            <w:r>
              <w:rPr>
                <w:rFonts w:asciiTheme="minorHAnsi" w:hAnsiTheme="minorHAnsi" w:cstheme="minorHAnsi"/>
              </w:rPr>
              <w:t xml:space="preserve">ICS 205 Radio Comms Plan </w:t>
            </w:r>
          </w:p>
        </w:tc>
        <w:tc>
          <w:tcPr>
            <w:tcW w:w="1980" w:type="dxa"/>
          </w:tcPr>
          <w:p w14:paraId="7C2EC39F" w14:textId="22FCEF02" w:rsidR="00873862" w:rsidRPr="00EF7298" w:rsidRDefault="00D438DC" w:rsidP="00273410">
            <w:pPr>
              <w:rPr>
                <w:rFonts w:asciiTheme="minorHAnsi" w:hAnsiTheme="minorHAnsi" w:cstheme="minorHAnsi"/>
              </w:rPr>
            </w:pPr>
            <w:r>
              <w:rPr>
                <w:rFonts w:asciiTheme="minorHAnsi" w:hAnsiTheme="minorHAnsi" w:cstheme="minorHAnsi"/>
              </w:rPr>
              <w:object w:dxaOrig="1554" w:dyaOrig="1006" w14:anchorId="5C69E209">
                <v:shape id="_x0000_i1109" type="#_x0000_t75" style="width:77.7pt;height:50.4pt" o:ole="">
                  <v:imagedata r:id="rId20" o:title=""/>
                </v:shape>
                <o:OLEObject Type="Embed" ProgID="Package" ShapeID="_x0000_i1109" DrawAspect="Icon" ObjectID="_1653130787" r:id="rId21"/>
              </w:object>
            </w:r>
          </w:p>
        </w:tc>
      </w:tr>
      <w:tr w:rsidR="00873862" w:rsidRPr="00EF7298" w14:paraId="33CFC003" w14:textId="4BA663D2" w:rsidTr="00873862">
        <w:tc>
          <w:tcPr>
            <w:tcW w:w="2695" w:type="dxa"/>
          </w:tcPr>
          <w:p w14:paraId="58F5E6D9" w14:textId="35DDF75E" w:rsidR="00873862" w:rsidRPr="00EF7298" w:rsidRDefault="00873862" w:rsidP="00273410">
            <w:pPr>
              <w:rPr>
                <w:rFonts w:asciiTheme="minorHAnsi" w:hAnsiTheme="minorHAnsi" w:cstheme="minorHAnsi"/>
              </w:rPr>
            </w:pPr>
            <w:r w:rsidRPr="00EF7298">
              <w:rPr>
                <w:rFonts w:asciiTheme="minorHAnsi" w:hAnsiTheme="minorHAnsi" w:cstheme="minorHAnsi"/>
              </w:rPr>
              <w:t>Deployment Expense Report</w:t>
            </w:r>
          </w:p>
        </w:tc>
        <w:bookmarkStart w:id="20" w:name="_MON_1647769711"/>
        <w:bookmarkEnd w:id="20"/>
        <w:tc>
          <w:tcPr>
            <w:tcW w:w="2070" w:type="dxa"/>
          </w:tcPr>
          <w:p w14:paraId="33A09DBA" w14:textId="7AA098BF"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7E10C41B">
                <v:shape id="_x0000_i1098" type="#_x0000_t75" style="width:74.1pt;height:48.6pt" o:ole="">
                  <v:imagedata r:id="rId22" o:title=""/>
                </v:shape>
                <o:OLEObject Type="Embed" ProgID="Word.Document.12" ShapeID="_x0000_i1098" DrawAspect="Icon" ObjectID="_1653130788" r:id="rId23">
                  <o:FieldCodes>\s</o:FieldCodes>
                </o:OLEObject>
              </w:object>
            </w:r>
          </w:p>
        </w:tc>
        <w:tc>
          <w:tcPr>
            <w:tcW w:w="2700" w:type="dxa"/>
          </w:tcPr>
          <w:p w14:paraId="219F85E2" w14:textId="77777777" w:rsidR="00873862" w:rsidRPr="00EF7298" w:rsidRDefault="00873862" w:rsidP="00273410">
            <w:pPr>
              <w:rPr>
                <w:rFonts w:asciiTheme="minorHAnsi" w:hAnsiTheme="minorHAnsi" w:cstheme="minorHAnsi"/>
              </w:rPr>
            </w:pPr>
          </w:p>
        </w:tc>
        <w:tc>
          <w:tcPr>
            <w:tcW w:w="1980" w:type="dxa"/>
          </w:tcPr>
          <w:p w14:paraId="49504F6C" w14:textId="77777777" w:rsidR="00873862" w:rsidRPr="00EF7298" w:rsidRDefault="00873862" w:rsidP="00273410">
            <w:pPr>
              <w:rPr>
                <w:rFonts w:asciiTheme="minorHAnsi" w:hAnsiTheme="minorHAnsi" w:cstheme="minorHAnsi"/>
              </w:rPr>
            </w:pPr>
          </w:p>
        </w:tc>
      </w:tr>
      <w:tr w:rsidR="00873862" w:rsidRPr="00EF7298" w14:paraId="05453B48" w14:textId="651DC246" w:rsidTr="00873862">
        <w:tc>
          <w:tcPr>
            <w:tcW w:w="2695" w:type="dxa"/>
          </w:tcPr>
          <w:p w14:paraId="037FC33A" w14:textId="1C068CAE" w:rsidR="00873862" w:rsidRPr="00EF7298" w:rsidRDefault="00873862" w:rsidP="00273410">
            <w:pPr>
              <w:rPr>
                <w:rFonts w:asciiTheme="minorHAnsi" w:hAnsiTheme="minorHAnsi" w:cstheme="minorHAnsi"/>
              </w:rPr>
            </w:pPr>
            <w:r w:rsidRPr="00EF7298">
              <w:rPr>
                <w:rFonts w:asciiTheme="minorHAnsi" w:hAnsiTheme="minorHAnsi" w:cstheme="minorHAnsi"/>
              </w:rPr>
              <w:t>ICS 214 – Unit Log</w:t>
            </w:r>
          </w:p>
        </w:tc>
        <w:bookmarkStart w:id="21" w:name="_MON_1647769760"/>
        <w:bookmarkEnd w:id="21"/>
        <w:tc>
          <w:tcPr>
            <w:tcW w:w="2070" w:type="dxa"/>
          </w:tcPr>
          <w:p w14:paraId="2CD8691D" w14:textId="1E0EE122"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3BDF92B8">
                <v:shape id="_x0000_i1099" type="#_x0000_t75" style="width:74.1pt;height:48.6pt" o:ole="">
                  <v:imagedata r:id="rId24" o:title=""/>
                </v:shape>
                <o:OLEObject Type="Embed" ProgID="Word.Document.12" ShapeID="_x0000_i1099" DrawAspect="Icon" ObjectID="_1653130789" r:id="rId25">
                  <o:FieldCodes>\s</o:FieldCodes>
                </o:OLEObject>
              </w:object>
            </w:r>
          </w:p>
        </w:tc>
        <w:tc>
          <w:tcPr>
            <w:tcW w:w="2700" w:type="dxa"/>
          </w:tcPr>
          <w:p w14:paraId="26A07BCF" w14:textId="77777777" w:rsidR="00873862" w:rsidRPr="00EF7298" w:rsidRDefault="00873862" w:rsidP="00273410">
            <w:pPr>
              <w:rPr>
                <w:rFonts w:asciiTheme="minorHAnsi" w:hAnsiTheme="minorHAnsi" w:cstheme="minorHAnsi"/>
              </w:rPr>
            </w:pPr>
          </w:p>
        </w:tc>
        <w:tc>
          <w:tcPr>
            <w:tcW w:w="1980" w:type="dxa"/>
          </w:tcPr>
          <w:p w14:paraId="41B2F4A3" w14:textId="77777777" w:rsidR="00873862" w:rsidRPr="00EF7298" w:rsidRDefault="00873862" w:rsidP="00273410">
            <w:pPr>
              <w:rPr>
                <w:rFonts w:asciiTheme="minorHAnsi" w:hAnsiTheme="minorHAnsi" w:cstheme="minorHAnsi"/>
              </w:rPr>
            </w:pPr>
          </w:p>
        </w:tc>
      </w:tr>
      <w:tr w:rsidR="00873862" w:rsidRPr="00EF7298" w14:paraId="01A58537" w14:textId="1EBC19A8" w:rsidTr="00873862">
        <w:tc>
          <w:tcPr>
            <w:tcW w:w="2695" w:type="dxa"/>
          </w:tcPr>
          <w:p w14:paraId="2E99A75F" w14:textId="05F10FA9" w:rsidR="00873862" w:rsidRPr="00EF7298" w:rsidRDefault="00873862" w:rsidP="00273410">
            <w:pPr>
              <w:rPr>
                <w:rFonts w:asciiTheme="minorHAnsi" w:hAnsiTheme="minorHAnsi" w:cstheme="minorHAnsi"/>
              </w:rPr>
            </w:pPr>
            <w:r w:rsidRPr="00EF7298">
              <w:rPr>
                <w:rFonts w:asciiTheme="minorHAnsi" w:hAnsiTheme="minorHAnsi" w:cstheme="minorHAnsi"/>
              </w:rPr>
              <w:t>PPE Equip Checklist</w:t>
            </w:r>
          </w:p>
        </w:tc>
        <w:bookmarkStart w:id="22" w:name="_MON_1647771835"/>
        <w:bookmarkEnd w:id="22"/>
        <w:tc>
          <w:tcPr>
            <w:tcW w:w="2070" w:type="dxa"/>
          </w:tcPr>
          <w:p w14:paraId="19E502B4" w14:textId="135BD2E4"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44B63617">
                <v:shape id="_x0000_i1100" type="#_x0000_t75" style="width:74.1pt;height:48.6pt" o:ole="">
                  <v:imagedata r:id="rId26" o:title=""/>
                </v:shape>
                <o:OLEObject Type="Embed" ProgID="Word.Document.12" ShapeID="_x0000_i1100" DrawAspect="Icon" ObjectID="_1653130790" r:id="rId27">
                  <o:FieldCodes>\s</o:FieldCodes>
                </o:OLEObject>
              </w:object>
            </w:r>
          </w:p>
        </w:tc>
        <w:tc>
          <w:tcPr>
            <w:tcW w:w="2700" w:type="dxa"/>
          </w:tcPr>
          <w:p w14:paraId="30AA2E26" w14:textId="77777777" w:rsidR="00873862" w:rsidRPr="00EF7298" w:rsidRDefault="00873862" w:rsidP="00273410">
            <w:pPr>
              <w:rPr>
                <w:rFonts w:asciiTheme="minorHAnsi" w:hAnsiTheme="minorHAnsi" w:cstheme="minorHAnsi"/>
              </w:rPr>
            </w:pPr>
          </w:p>
        </w:tc>
        <w:tc>
          <w:tcPr>
            <w:tcW w:w="1980" w:type="dxa"/>
          </w:tcPr>
          <w:p w14:paraId="31310132" w14:textId="77777777" w:rsidR="00873862" w:rsidRPr="00EF7298" w:rsidRDefault="00873862" w:rsidP="00273410">
            <w:pPr>
              <w:rPr>
                <w:rFonts w:asciiTheme="minorHAnsi" w:hAnsiTheme="minorHAnsi" w:cstheme="minorHAnsi"/>
              </w:rPr>
            </w:pPr>
          </w:p>
        </w:tc>
      </w:tr>
      <w:tr w:rsidR="00873862" w:rsidRPr="00EF7298" w14:paraId="2873D2D3" w14:textId="009676C6" w:rsidTr="00873862">
        <w:tc>
          <w:tcPr>
            <w:tcW w:w="2695" w:type="dxa"/>
          </w:tcPr>
          <w:p w14:paraId="1DAD2099" w14:textId="09A602B1" w:rsidR="00873862" w:rsidRPr="00EF7298" w:rsidRDefault="00873862" w:rsidP="00273410">
            <w:pPr>
              <w:rPr>
                <w:rFonts w:asciiTheme="minorHAnsi" w:hAnsiTheme="minorHAnsi" w:cstheme="minorHAnsi"/>
              </w:rPr>
            </w:pPr>
            <w:r w:rsidRPr="00EF7298">
              <w:rPr>
                <w:rFonts w:asciiTheme="minorHAnsi" w:hAnsiTheme="minorHAnsi" w:cstheme="minorHAnsi"/>
              </w:rPr>
              <w:t>PPE Equipment Worksheet</w:t>
            </w:r>
          </w:p>
        </w:tc>
        <w:bookmarkStart w:id="23" w:name="_MON_1647772115"/>
        <w:bookmarkEnd w:id="23"/>
        <w:tc>
          <w:tcPr>
            <w:tcW w:w="2070" w:type="dxa"/>
          </w:tcPr>
          <w:p w14:paraId="42574160" w14:textId="34C8A282"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100F1C30">
                <v:shape id="_x0000_i1101" type="#_x0000_t75" style="width:74.1pt;height:48.6pt" o:ole="">
                  <v:imagedata r:id="rId28" o:title=""/>
                </v:shape>
                <o:OLEObject Type="Embed" ProgID="Word.Document.12" ShapeID="_x0000_i1101" DrawAspect="Icon" ObjectID="_1653130791" r:id="rId29">
                  <o:FieldCodes>\s</o:FieldCodes>
                </o:OLEObject>
              </w:object>
            </w:r>
          </w:p>
        </w:tc>
        <w:tc>
          <w:tcPr>
            <w:tcW w:w="2700" w:type="dxa"/>
          </w:tcPr>
          <w:p w14:paraId="6BF8C19C" w14:textId="77777777" w:rsidR="00873862" w:rsidRPr="00EF7298" w:rsidRDefault="00873862" w:rsidP="00273410">
            <w:pPr>
              <w:rPr>
                <w:rFonts w:asciiTheme="minorHAnsi" w:hAnsiTheme="minorHAnsi" w:cstheme="minorHAnsi"/>
              </w:rPr>
            </w:pPr>
          </w:p>
        </w:tc>
        <w:tc>
          <w:tcPr>
            <w:tcW w:w="1980" w:type="dxa"/>
          </w:tcPr>
          <w:p w14:paraId="27574965" w14:textId="77777777" w:rsidR="00873862" w:rsidRPr="00EF7298" w:rsidRDefault="00873862" w:rsidP="00273410">
            <w:pPr>
              <w:rPr>
                <w:rFonts w:asciiTheme="minorHAnsi" w:hAnsiTheme="minorHAnsi" w:cstheme="minorHAnsi"/>
              </w:rPr>
            </w:pPr>
          </w:p>
        </w:tc>
      </w:tr>
      <w:tr w:rsidR="00873862" w:rsidRPr="00EF7298" w14:paraId="4FD69B2F" w14:textId="50FE0B42" w:rsidTr="00873862">
        <w:tc>
          <w:tcPr>
            <w:tcW w:w="2695" w:type="dxa"/>
          </w:tcPr>
          <w:p w14:paraId="1C172807" w14:textId="097347C7" w:rsidR="00873862" w:rsidRPr="00EF7298" w:rsidRDefault="00873862" w:rsidP="00273410">
            <w:pPr>
              <w:rPr>
                <w:rFonts w:asciiTheme="minorHAnsi" w:hAnsiTheme="minorHAnsi" w:cstheme="minorHAnsi"/>
              </w:rPr>
            </w:pPr>
            <w:r w:rsidRPr="00EF7298">
              <w:rPr>
                <w:rFonts w:asciiTheme="minorHAnsi" w:hAnsiTheme="minorHAnsi" w:cstheme="minorHAnsi"/>
              </w:rPr>
              <w:t>LOGS Checklist</w:t>
            </w:r>
          </w:p>
        </w:tc>
        <w:bookmarkStart w:id="24" w:name="_MON_1653130258"/>
        <w:bookmarkEnd w:id="24"/>
        <w:tc>
          <w:tcPr>
            <w:tcW w:w="2070" w:type="dxa"/>
          </w:tcPr>
          <w:p w14:paraId="7B679546" w14:textId="7E05CE1A" w:rsidR="00873862" w:rsidRPr="00EF7298" w:rsidRDefault="000929EB" w:rsidP="00273410">
            <w:pPr>
              <w:rPr>
                <w:rFonts w:asciiTheme="minorHAnsi" w:hAnsiTheme="minorHAnsi" w:cstheme="minorHAnsi"/>
              </w:rPr>
            </w:pPr>
            <w:r w:rsidRPr="00EF7298">
              <w:rPr>
                <w:rFonts w:asciiTheme="minorHAnsi" w:hAnsiTheme="minorHAnsi" w:cstheme="minorHAnsi"/>
              </w:rPr>
              <w:object w:dxaOrig="1554" w:dyaOrig="1006" w14:anchorId="3FC0B428">
                <v:shape id="_x0000_i1108" type="#_x0000_t75" style="width:77.7pt;height:50.4pt" o:ole="">
                  <v:imagedata r:id="rId30" o:title=""/>
                </v:shape>
                <o:OLEObject Type="Embed" ProgID="Word.Document.12" ShapeID="_x0000_i1108" DrawAspect="Icon" ObjectID="_1653130792" r:id="rId31">
                  <o:FieldCodes>\s</o:FieldCodes>
                </o:OLEObject>
              </w:object>
            </w:r>
          </w:p>
        </w:tc>
        <w:tc>
          <w:tcPr>
            <w:tcW w:w="2700" w:type="dxa"/>
          </w:tcPr>
          <w:p w14:paraId="58C1AAFA" w14:textId="77777777" w:rsidR="00873862" w:rsidRPr="00EF7298" w:rsidRDefault="00873862" w:rsidP="00273410">
            <w:pPr>
              <w:rPr>
                <w:rFonts w:asciiTheme="minorHAnsi" w:hAnsiTheme="minorHAnsi" w:cstheme="minorHAnsi"/>
              </w:rPr>
            </w:pPr>
          </w:p>
        </w:tc>
        <w:tc>
          <w:tcPr>
            <w:tcW w:w="1980" w:type="dxa"/>
          </w:tcPr>
          <w:p w14:paraId="3D02D1CC" w14:textId="77777777" w:rsidR="00873862" w:rsidRPr="00EF7298" w:rsidRDefault="00873862" w:rsidP="00273410">
            <w:pPr>
              <w:rPr>
                <w:rFonts w:asciiTheme="minorHAnsi" w:hAnsiTheme="minorHAnsi" w:cstheme="minorHAnsi"/>
              </w:rPr>
            </w:pPr>
          </w:p>
        </w:tc>
      </w:tr>
      <w:tr w:rsidR="00873862" w:rsidRPr="00EF7298" w14:paraId="62C2DC63" w14:textId="3278EC75" w:rsidTr="00873862">
        <w:tc>
          <w:tcPr>
            <w:tcW w:w="2695" w:type="dxa"/>
          </w:tcPr>
          <w:p w14:paraId="50049C2F" w14:textId="190A6109" w:rsidR="00873862" w:rsidRPr="00EF7298" w:rsidRDefault="00873862" w:rsidP="00273410">
            <w:pPr>
              <w:rPr>
                <w:rFonts w:asciiTheme="minorHAnsi" w:hAnsiTheme="minorHAnsi" w:cstheme="minorHAnsi"/>
              </w:rPr>
            </w:pPr>
            <w:r w:rsidRPr="00EF7298">
              <w:rPr>
                <w:rFonts w:asciiTheme="minorHAnsi" w:hAnsiTheme="minorHAnsi" w:cstheme="minorHAnsi"/>
              </w:rPr>
              <w:t>Mileage Log</w:t>
            </w:r>
          </w:p>
        </w:tc>
        <w:bookmarkStart w:id="25" w:name="_MON_1647772161"/>
        <w:bookmarkEnd w:id="25"/>
        <w:tc>
          <w:tcPr>
            <w:tcW w:w="2070" w:type="dxa"/>
          </w:tcPr>
          <w:p w14:paraId="0581E1DF" w14:textId="17CF3156"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02A47195">
                <v:shape id="_x0000_i1102" type="#_x0000_t75" style="width:74.1pt;height:48.6pt" o:ole="">
                  <v:imagedata r:id="rId32" o:title=""/>
                </v:shape>
                <o:OLEObject Type="Embed" ProgID="Word.Document.12" ShapeID="_x0000_i1102" DrawAspect="Icon" ObjectID="_1653130793" r:id="rId33">
                  <o:FieldCodes>\s</o:FieldCodes>
                </o:OLEObject>
              </w:object>
            </w:r>
          </w:p>
        </w:tc>
        <w:tc>
          <w:tcPr>
            <w:tcW w:w="2700" w:type="dxa"/>
          </w:tcPr>
          <w:p w14:paraId="795B8D82" w14:textId="77777777" w:rsidR="00873862" w:rsidRPr="00EF7298" w:rsidRDefault="00873862" w:rsidP="00273410">
            <w:pPr>
              <w:rPr>
                <w:rFonts w:asciiTheme="minorHAnsi" w:hAnsiTheme="minorHAnsi" w:cstheme="minorHAnsi"/>
              </w:rPr>
            </w:pPr>
          </w:p>
        </w:tc>
        <w:tc>
          <w:tcPr>
            <w:tcW w:w="1980" w:type="dxa"/>
          </w:tcPr>
          <w:p w14:paraId="64141BA5" w14:textId="77777777" w:rsidR="00873862" w:rsidRPr="00EF7298" w:rsidRDefault="00873862" w:rsidP="00273410">
            <w:pPr>
              <w:rPr>
                <w:rFonts w:asciiTheme="minorHAnsi" w:hAnsiTheme="minorHAnsi" w:cstheme="minorHAnsi"/>
              </w:rPr>
            </w:pPr>
          </w:p>
        </w:tc>
      </w:tr>
      <w:tr w:rsidR="00873862" w:rsidRPr="00EF7298" w14:paraId="4C2A46A1" w14:textId="2E134C18" w:rsidTr="00873862">
        <w:tc>
          <w:tcPr>
            <w:tcW w:w="2695" w:type="dxa"/>
          </w:tcPr>
          <w:p w14:paraId="5D62E32D" w14:textId="274E62B0" w:rsidR="00873862" w:rsidRPr="00EF7298" w:rsidRDefault="00873862" w:rsidP="00273410">
            <w:pPr>
              <w:rPr>
                <w:rFonts w:asciiTheme="minorHAnsi" w:hAnsiTheme="minorHAnsi" w:cstheme="minorHAnsi"/>
              </w:rPr>
            </w:pPr>
            <w:r w:rsidRPr="00EF7298">
              <w:rPr>
                <w:rFonts w:asciiTheme="minorHAnsi" w:hAnsiTheme="minorHAnsi" w:cstheme="minorHAnsi"/>
              </w:rPr>
              <w:t>Personnel Emergency Contact Info</w:t>
            </w:r>
          </w:p>
        </w:tc>
        <w:bookmarkStart w:id="26" w:name="_MON_1647772200"/>
        <w:bookmarkEnd w:id="26"/>
        <w:tc>
          <w:tcPr>
            <w:tcW w:w="2070" w:type="dxa"/>
          </w:tcPr>
          <w:p w14:paraId="0C1CE92E" w14:textId="2BB00ECC"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1C3466AD">
                <v:shape id="_x0000_i1103" type="#_x0000_t75" style="width:74.1pt;height:48.6pt" o:ole="">
                  <v:imagedata r:id="rId34" o:title=""/>
                </v:shape>
                <o:OLEObject Type="Embed" ProgID="Word.Document.12" ShapeID="_x0000_i1103" DrawAspect="Icon" ObjectID="_1653130794" r:id="rId35">
                  <o:FieldCodes>\s</o:FieldCodes>
                </o:OLEObject>
              </w:object>
            </w:r>
          </w:p>
        </w:tc>
        <w:tc>
          <w:tcPr>
            <w:tcW w:w="2700" w:type="dxa"/>
          </w:tcPr>
          <w:p w14:paraId="3570DB05" w14:textId="77777777" w:rsidR="00873862" w:rsidRPr="00EF7298" w:rsidRDefault="00873862" w:rsidP="00273410">
            <w:pPr>
              <w:rPr>
                <w:rFonts w:asciiTheme="minorHAnsi" w:hAnsiTheme="minorHAnsi" w:cstheme="minorHAnsi"/>
              </w:rPr>
            </w:pPr>
          </w:p>
        </w:tc>
        <w:tc>
          <w:tcPr>
            <w:tcW w:w="1980" w:type="dxa"/>
          </w:tcPr>
          <w:p w14:paraId="355B1321" w14:textId="77777777" w:rsidR="00873862" w:rsidRPr="00EF7298" w:rsidRDefault="00873862" w:rsidP="00273410">
            <w:pPr>
              <w:rPr>
                <w:rFonts w:asciiTheme="minorHAnsi" w:hAnsiTheme="minorHAnsi" w:cstheme="minorHAnsi"/>
              </w:rPr>
            </w:pPr>
          </w:p>
        </w:tc>
      </w:tr>
      <w:tr w:rsidR="00873862" w:rsidRPr="00EF7298" w14:paraId="5C001EA7" w14:textId="016058C5" w:rsidTr="00873862">
        <w:tc>
          <w:tcPr>
            <w:tcW w:w="2695" w:type="dxa"/>
          </w:tcPr>
          <w:p w14:paraId="4E989361" w14:textId="17FB029E" w:rsidR="00873862" w:rsidRPr="00EF7298" w:rsidRDefault="00873862" w:rsidP="00273410">
            <w:pPr>
              <w:rPr>
                <w:rFonts w:asciiTheme="minorHAnsi" w:hAnsiTheme="minorHAnsi" w:cstheme="minorHAnsi"/>
              </w:rPr>
            </w:pPr>
            <w:r w:rsidRPr="00EF7298">
              <w:rPr>
                <w:rFonts w:asciiTheme="minorHAnsi" w:hAnsiTheme="minorHAnsi" w:cstheme="minorHAnsi"/>
              </w:rPr>
              <w:t>Personnel Go-Kit Checklist</w:t>
            </w:r>
          </w:p>
        </w:tc>
        <w:bookmarkStart w:id="27" w:name="_MON_1647772235"/>
        <w:bookmarkEnd w:id="27"/>
        <w:tc>
          <w:tcPr>
            <w:tcW w:w="2070" w:type="dxa"/>
          </w:tcPr>
          <w:p w14:paraId="0BD09566" w14:textId="24E3976F"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4A3541A9">
                <v:shape id="_x0000_i1104" type="#_x0000_t75" style="width:74.1pt;height:48.6pt" o:ole="">
                  <v:imagedata r:id="rId36" o:title=""/>
                </v:shape>
                <o:OLEObject Type="Embed" ProgID="Word.Document.12" ShapeID="_x0000_i1104" DrawAspect="Icon" ObjectID="_1653130795" r:id="rId37">
                  <o:FieldCodes>\s</o:FieldCodes>
                </o:OLEObject>
              </w:object>
            </w:r>
          </w:p>
        </w:tc>
        <w:tc>
          <w:tcPr>
            <w:tcW w:w="2700" w:type="dxa"/>
          </w:tcPr>
          <w:p w14:paraId="048AE81F" w14:textId="77777777" w:rsidR="00873862" w:rsidRPr="00EF7298" w:rsidRDefault="00873862" w:rsidP="00273410">
            <w:pPr>
              <w:rPr>
                <w:rFonts w:asciiTheme="minorHAnsi" w:hAnsiTheme="minorHAnsi" w:cstheme="minorHAnsi"/>
              </w:rPr>
            </w:pPr>
          </w:p>
        </w:tc>
        <w:tc>
          <w:tcPr>
            <w:tcW w:w="1980" w:type="dxa"/>
          </w:tcPr>
          <w:p w14:paraId="683A22F4" w14:textId="77777777" w:rsidR="00873862" w:rsidRPr="00EF7298" w:rsidRDefault="00873862" w:rsidP="00273410">
            <w:pPr>
              <w:rPr>
                <w:rFonts w:asciiTheme="minorHAnsi" w:hAnsiTheme="minorHAnsi" w:cstheme="minorHAnsi"/>
              </w:rPr>
            </w:pPr>
          </w:p>
        </w:tc>
      </w:tr>
      <w:tr w:rsidR="00873862" w:rsidRPr="00EF7298" w14:paraId="60FAB368" w14:textId="5B5EAEE8" w:rsidTr="00873862">
        <w:tc>
          <w:tcPr>
            <w:tcW w:w="2695" w:type="dxa"/>
          </w:tcPr>
          <w:p w14:paraId="60BAC143" w14:textId="14448D82" w:rsidR="00873862" w:rsidRPr="00EF7298" w:rsidRDefault="00873862" w:rsidP="00273410">
            <w:pPr>
              <w:rPr>
                <w:rFonts w:asciiTheme="minorHAnsi" w:hAnsiTheme="minorHAnsi" w:cstheme="minorHAnsi"/>
              </w:rPr>
            </w:pPr>
            <w:r w:rsidRPr="00EF7298">
              <w:rPr>
                <w:rFonts w:asciiTheme="minorHAnsi" w:hAnsiTheme="minorHAnsi" w:cstheme="minorHAnsi"/>
              </w:rPr>
              <w:t>POD Checklist</w:t>
            </w:r>
          </w:p>
        </w:tc>
        <w:bookmarkStart w:id="28" w:name="_MON_1647772260"/>
        <w:bookmarkEnd w:id="28"/>
        <w:tc>
          <w:tcPr>
            <w:tcW w:w="2070" w:type="dxa"/>
          </w:tcPr>
          <w:p w14:paraId="2DB3ACD8" w14:textId="79B1E46F"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38956C0A">
                <v:shape id="_x0000_i1105" type="#_x0000_t75" style="width:74.1pt;height:48.6pt" o:ole="">
                  <v:imagedata r:id="rId38" o:title=""/>
                </v:shape>
                <o:OLEObject Type="Embed" ProgID="Word.Document.12" ShapeID="_x0000_i1105" DrawAspect="Icon" ObjectID="_1653130796" r:id="rId39">
                  <o:FieldCodes>\s</o:FieldCodes>
                </o:OLEObject>
              </w:object>
            </w:r>
          </w:p>
        </w:tc>
        <w:tc>
          <w:tcPr>
            <w:tcW w:w="2700" w:type="dxa"/>
          </w:tcPr>
          <w:p w14:paraId="646EC5A6" w14:textId="77777777" w:rsidR="00873862" w:rsidRPr="00EF7298" w:rsidRDefault="00873862" w:rsidP="00273410">
            <w:pPr>
              <w:rPr>
                <w:rFonts w:asciiTheme="minorHAnsi" w:hAnsiTheme="minorHAnsi" w:cstheme="minorHAnsi"/>
              </w:rPr>
            </w:pPr>
          </w:p>
        </w:tc>
        <w:tc>
          <w:tcPr>
            <w:tcW w:w="1980" w:type="dxa"/>
          </w:tcPr>
          <w:p w14:paraId="5A68E5A7" w14:textId="77777777" w:rsidR="00873862" w:rsidRPr="00EF7298" w:rsidRDefault="00873862" w:rsidP="00273410">
            <w:pPr>
              <w:rPr>
                <w:rFonts w:asciiTheme="minorHAnsi" w:hAnsiTheme="minorHAnsi" w:cstheme="minorHAnsi"/>
              </w:rPr>
            </w:pPr>
          </w:p>
        </w:tc>
      </w:tr>
      <w:tr w:rsidR="00873862" w:rsidRPr="00EF7298" w14:paraId="75EEFD9F" w14:textId="4D3FE7A7" w:rsidTr="00873862">
        <w:tc>
          <w:tcPr>
            <w:tcW w:w="2695" w:type="dxa"/>
          </w:tcPr>
          <w:p w14:paraId="756333C3" w14:textId="325BB6F3" w:rsidR="00873862" w:rsidRPr="00EF7298" w:rsidRDefault="00873862" w:rsidP="00273410">
            <w:pPr>
              <w:rPr>
                <w:rFonts w:asciiTheme="minorHAnsi" w:hAnsiTheme="minorHAnsi" w:cstheme="minorHAnsi"/>
              </w:rPr>
            </w:pPr>
            <w:r w:rsidRPr="00EF7298">
              <w:rPr>
                <w:rFonts w:asciiTheme="minorHAnsi" w:hAnsiTheme="minorHAnsi" w:cstheme="minorHAnsi"/>
              </w:rPr>
              <w:t>Credit Card Reimbursement</w:t>
            </w:r>
          </w:p>
        </w:tc>
        <w:bookmarkStart w:id="29" w:name="_MON_1647772279"/>
        <w:bookmarkEnd w:id="29"/>
        <w:tc>
          <w:tcPr>
            <w:tcW w:w="2070" w:type="dxa"/>
          </w:tcPr>
          <w:p w14:paraId="32E0D242" w14:textId="588D4620" w:rsidR="00873862" w:rsidRPr="00EF7298" w:rsidRDefault="00873862" w:rsidP="00273410">
            <w:pPr>
              <w:rPr>
                <w:rFonts w:asciiTheme="minorHAnsi" w:hAnsiTheme="minorHAnsi" w:cstheme="minorHAnsi"/>
              </w:rPr>
            </w:pPr>
            <w:r w:rsidRPr="00EF7298">
              <w:rPr>
                <w:rFonts w:asciiTheme="minorHAnsi" w:hAnsiTheme="minorHAnsi" w:cstheme="minorHAnsi"/>
              </w:rPr>
              <w:object w:dxaOrig="1479" w:dyaOrig="973" w14:anchorId="3EC81916">
                <v:shape id="_x0000_i1106" type="#_x0000_t75" style="width:74.1pt;height:48.6pt" o:ole="">
                  <v:imagedata r:id="rId40" o:title=""/>
                </v:shape>
                <o:OLEObject Type="Embed" ProgID="Word.Document.12" ShapeID="_x0000_i1106" DrawAspect="Icon" ObjectID="_1653130797" r:id="rId41">
                  <o:FieldCodes>\s</o:FieldCodes>
                </o:OLEObject>
              </w:object>
            </w:r>
          </w:p>
        </w:tc>
        <w:tc>
          <w:tcPr>
            <w:tcW w:w="2700" w:type="dxa"/>
          </w:tcPr>
          <w:p w14:paraId="4506EB9A" w14:textId="77777777" w:rsidR="00873862" w:rsidRPr="00EF7298" w:rsidRDefault="00873862" w:rsidP="00273410">
            <w:pPr>
              <w:rPr>
                <w:rFonts w:asciiTheme="minorHAnsi" w:hAnsiTheme="minorHAnsi" w:cstheme="minorHAnsi"/>
              </w:rPr>
            </w:pPr>
          </w:p>
        </w:tc>
        <w:tc>
          <w:tcPr>
            <w:tcW w:w="1980" w:type="dxa"/>
          </w:tcPr>
          <w:p w14:paraId="27A6D15A" w14:textId="77777777" w:rsidR="00873862" w:rsidRPr="00EF7298" w:rsidRDefault="00873862" w:rsidP="00273410">
            <w:pPr>
              <w:rPr>
                <w:rFonts w:asciiTheme="minorHAnsi" w:hAnsiTheme="minorHAnsi" w:cstheme="minorHAnsi"/>
              </w:rPr>
            </w:pPr>
          </w:p>
        </w:tc>
      </w:tr>
    </w:tbl>
    <w:p w14:paraId="6C29E332" w14:textId="62D414CF" w:rsidR="00273410" w:rsidRPr="00EF7298" w:rsidRDefault="00273410" w:rsidP="00273410">
      <w:pPr>
        <w:rPr>
          <w:rFonts w:asciiTheme="minorHAnsi" w:hAnsiTheme="minorHAnsi" w:cstheme="minorHAnsi"/>
        </w:rPr>
      </w:pPr>
    </w:p>
    <w:p w14:paraId="31385F24" w14:textId="77777777" w:rsidR="00CE0D9B" w:rsidRPr="002F6E7C" w:rsidRDefault="00CE0D9B" w:rsidP="00E976D0"/>
    <w:p w14:paraId="5AA6B062" w14:textId="77777777" w:rsidR="00CE0D9B" w:rsidRPr="002F6E7C" w:rsidRDefault="00CE0D9B" w:rsidP="00E976D0"/>
    <w:p w14:paraId="47C9844E" w14:textId="77777777" w:rsidR="00CE0D9B" w:rsidRPr="002F6E7C" w:rsidRDefault="00CE0D9B" w:rsidP="00E976D0"/>
    <w:p w14:paraId="157B6F8E" w14:textId="3B73673D" w:rsidR="00651668" w:rsidRDefault="00651668" w:rsidP="00E976D0"/>
    <w:p w14:paraId="554C6208" w14:textId="6E59A2B2" w:rsidR="00651668" w:rsidRDefault="00651668" w:rsidP="00E976D0"/>
    <w:p w14:paraId="7FC3860A" w14:textId="0AFA25BF" w:rsidR="00651668" w:rsidRDefault="00651668" w:rsidP="00E976D0"/>
    <w:p w14:paraId="3986CA75" w14:textId="0311BB95" w:rsidR="00651668" w:rsidRDefault="00651668" w:rsidP="00E976D0"/>
    <w:p w14:paraId="5A55E4C5" w14:textId="2C3648C4" w:rsidR="00651668" w:rsidRDefault="00651668" w:rsidP="00E976D0"/>
    <w:p w14:paraId="39924099" w14:textId="3AC50CAB" w:rsidR="00651668" w:rsidRDefault="00651668" w:rsidP="00E976D0"/>
    <w:p w14:paraId="3483C2DB" w14:textId="3DD71105" w:rsidR="00651668" w:rsidRDefault="00651668" w:rsidP="00E976D0"/>
    <w:p w14:paraId="7EB4AEE6" w14:textId="74A6B5B2" w:rsidR="00651668" w:rsidRDefault="00651668" w:rsidP="00E976D0"/>
    <w:p w14:paraId="3A956F84" w14:textId="11E3EC8E" w:rsidR="00651668" w:rsidRDefault="00651668" w:rsidP="00E976D0"/>
    <w:p w14:paraId="6FF6AFA4" w14:textId="65BD1F49" w:rsidR="00651668" w:rsidRDefault="00651668" w:rsidP="00E976D0"/>
    <w:p w14:paraId="23662556" w14:textId="20B32AB6" w:rsidR="00651668" w:rsidRDefault="00651668" w:rsidP="00E976D0"/>
    <w:p w14:paraId="147A5320" w14:textId="33D39F49" w:rsidR="00651668" w:rsidRDefault="00651668" w:rsidP="00E976D0"/>
    <w:p w14:paraId="589270E2" w14:textId="68F1CE30" w:rsidR="00651668" w:rsidRDefault="00651668" w:rsidP="00E976D0"/>
    <w:p w14:paraId="1F7FF43C" w14:textId="0AC971C0" w:rsidR="00A823BD" w:rsidRDefault="00A823BD" w:rsidP="00E976D0"/>
    <w:p w14:paraId="6D1D7EF5" w14:textId="1F9C5D4A" w:rsidR="00A823BD" w:rsidRDefault="00A823BD" w:rsidP="00E976D0"/>
    <w:p w14:paraId="4CB3A318" w14:textId="2284A6F0" w:rsidR="00A823BD" w:rsidRDefault="00A823BD" w:rsidP="00E976D0"/>
    <w:p w14:paraId="56050925" w14:textId="77777777" w:rsidR="00A823BD" w:rsidRDefault="00A823BD" w:rsidP="00E976D0"/>
    <w:p w14:paraId="266147A8" w14:textId="7D06D158" w:rsidR="00651668" w:rsidRDefault="00651668" w:rsidP="00E976D0"/>
    <w:p w14:paraId="099A0A98" w14:textId="759512CD" w:rsidR="00651668" w:rsidRDefault="00651668" w:rsidP="00E976D0"/>
    <w:p w14:paraId="72FF3B67" w14:textId="4496E537" w:rsidR="00651668" w:rsidRDefault="00651668" w:rsidP="00E976D0"/>
    <w:p w14:paraId="6BE44020" w14:textId="2E7D00F7" w:rsidR="00651668" w:rsidRDefault="00651668" w:rsidP="00EA02B6">
      <w:pPr>
        <w:pStyle w:val="Heading1"/>
      </w:pPr>
    </w:p>
    <w:p w14:paraId="0C9AC898" w14:textId="637F4EC9" w:rsidR="00651668" w:rsidRPr="002F6E7C" w:rsidRDefault="0011767C" w:rsidP="00EA02B6">
      <w:pPr>
        <w:pStyle w:val="Heading1"/>
      </w:pPr>
      <w:bookmarkStart w:id="30" w:name="_Toc40099172"/>
      <w:r>
        <w:t>MISSION READY PACKAGES</w:t>
      </w:r>
      <w:bookmarkEnd w:id="30"/>
    </w:p>
    <w:p w14:paraId="20B389CA" w14:textId="77777777" w:rsidR="00CE0D9B" w:rsidRPr="002F6E7C" w:rsidRDefault="00CE0D9B" w:rsidP="00E976D0"/>
    <w:p w14:paraId="22B9C714" w14:textId="77777777" w:rsidR="00CE0D9B" w:rsidRPr="002F6E7C" w:rsidRDefault="00CE0D9B" w:rsidP="00E976D0"/>
    <w:p w14:paraId="4C1702B0" w14:textId="77777777" w:rsidR="00CE0D9B" w:rsidRPr="002F6E7C" w:rsidRDefault="00CE0D9B" w:rsidP="00E976D0"/>
    <w:p w14:paraId="29CEEB29" w14:textId="77777777" w:rsidR="00CE0D9B" w:rsidRPr="002F6E7C" w:rsidRDefault="00CE0D9B" w:rsidP="00E976D0"/>
    <w:p w14:paraId="1B686F2C" w14:textId="77777777" w:rsidR="00CE0D9B" w:rsidRPr="002F6E7C" w:rsidRDefault="00CE0D9B" w:rsidP="00E976D0"/>
    <w:p w14:paraId="107DBCBC" w14:textId="77777777" w:rsidR="00CE0D9B" w:rsidRPr="002F6E7C" w:rsidRDefault="00CE0D9B" w:rsidP="00E976D0"/>
    <w:p w14:paraId="42BE324B" w14:textId="77777777" w:rsidR="00CE0D9B" w:rsidRPr="002F6E7C" w:rsidRDefault="00CE0D9B" w:rsidP="00E976D0"/>
    <w:p w14:paraId="159C315A" w14:textId="77777777" w:rsidR="00CE0D9B" w:rsidRPr="002F6E7C" w:rsidRDefault="00CE0D9B" w:rsidP="00E976D0"/>
    <w:p w14:paraId="241E15D3" w14:textId="77777777" w:rsidR="00CE0D9B" w:rsidRPr="002F6E7C" w:rsidRDefault="00CE0D9B" w:rsidP="00E976D0"/>
    <w:p w14:paraId="3138081C" w14:textId="77777777" w:rsidR="00CE0D9B" w:rsidRPr="002F6E7C" w:rsidRDefault="00CE0D9B" w:rsidP="00E976D0"/>
    <w:p w14:paraId="4D9BE673" w14:textId="77777777" w:rsidR="00CE0D9B" w:rsidRPr="002F6E7C" w:rsidRDefault="00CE0D9B" w:rsidP="00E976D0"/>
    <w:p w14:paraId="0DE17C06" w14:textId="77777777" w:rsidR="00CE0D9B" w:rsidRPr="002F6E7C" w:rsidRDefault="00CE0D9B" w:rsidP="00E976D0">
      <w:pPr>
        <w:sectPr w:rsidR="00CE0D9B" w:rsidRPr="002F6E7C" w:rsidSect="009F2ABE">
          <w:headerReference w:type="default" r:id="rId42"/>
          <w:footerReference w:type="default" r:id="rId43"/>
          <w:pgSz w:w="12240" w:h="15840"/>
          <w:pgMar w:top="1440" w:right="1080" w:bottom="1440" w:left="1080" w:header="721" w:footer="1068" w:gutter="0"/>
          <w:cols w:space="720"/>
        </w:sectPr>
      </w:pPr>
    </w:p>
    <w:p w14:paraId="60948EEE" w14:textId="77777777" w:rsidR="008376AB" w:rsidRDefault="008376AB" w:rsidP="00E976D0">
      <w:bookmarkStart w:id="31" w:name="_TOC_250006"/>
      <w:bookmarkEnd w:id="31"/>
    </w:p>
    <w:p w14:paraId="229EAF96" w14:textId="77777777" w:rsidR="008376AB" w:rsidRPr="008376AB" w:rsidRDefault="008376AB" w:rsidP="00E976D0">
      <w:pPr>
        <w:rPr>
          <w:b/>
          <w:bCs/>
        </w:rPr>
      </w:pPr>
    </w:p>
    <w:p w14:paraId="5877B06D" w14:textId="07D607AC" w:rsidR="00CE0D9B" w:rsidRPr="008376AB" w:rsidRDefault="003D6BC2" w:rsidP="00CC2EA5">
      <w:pPr>
        <w:pStyle w:val="Heading3"/>
      </w:pPr>
      <w:bookmarkStart w:id="32" w:name="_Toc40099173"/>
      <w:r>
        <w:t xml:space="preserve">MIMABAS </w:t>
      </w:r>
      <w:r w:rsidR="00037FF0" w:rsidRPr="008376AB">
        <w:t>Logistics Support Mission Ready Package</w:t>
      </w:r>
      <w:bookmarkEnd w:id="32"/>
    </w:p>
    <w:p w14:paraId="02B83698" w14:textId="77777777" w:rsidR="00CE0D9B" w:rsidRPr="002F6E7C" w:rsidRDefault="00CE0D9B" w:rsidP="0011767C">
      <w:pPr>
        <w:pStyle w:val="Heading4"/>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3922"/>
        <w:gridCol w:w="2374"/>
        <w:gridCol w:w="3978"/>
      </w:tblGrid>
      <w:tr w:rsidR="00CE0D9B" w:rsidRPr="002F6E7C" w14:paraId="60C23E85" w14:textId="77777777" w:rsidTr="003D6BC2">
        <w:trPr>
          <w:trHeight w:val="278"/>
        </w:trPr>
        <w:tc>
          <w:tcPr>
            <w:tcW w:w="2376" w:type="dxa"/>
            <w:shd w:val="clear" w:color="auto" w:fill="DBDBDB"/>
          </w:tcPr>
          <w:p w14:paraId="70131565" w14:textId="77777777" w:rsidR="00CE0D9B" w:rsidRPr="002F6E7C" w:rsidRDefault="00037FF0" w:rsidP="00E976D0">
            <w:r w:rsidRPr="002F6E7C">
              <w:t>RESOURCE:</w:t>
            </w:r>
          </w:p>
        </w:tc>
        <w:tc>
          <w:tcPr>
            <w:tcW w:w="10274" w:type="dxa"/>
            <w:gridSpan w:val="3"/>
          </w:tcPr>
          <w:p w14:paraId="2728BC08" w14:textId="37A5C360" w:rsidR="00CE0D9B" w:rsidRPr="002F6E7C" w:rsidRDefault="00037FF0" w:rsidP="00E976D0">
            <w:r w:rsidRPr="002F6E7C">
              <w:t>Logistics Support Team</w:t>
            </w:r>
            <w:r w:rsidR="00794355">
              <w:t xml:space="preserve"> </w:t>
            </w:r>
          </w:p>
        </w:tc>
      </w:tr>
      <w:tr w:rsidR="00CE0D9B" w:rsidRPr="002F6E7C" w14:paraId="7F7CA850" w14:textId="77777777" w:rsidTr="003D6BC2">
        <w:trPr>
          <w:trHeight w:val="277"/>
        </w:trPr>
        <w:tc>
          <w:tcPr>
            <w:tcW w:w="2376" w:type="dxa"/>
            <w:shd w:val="clear" w:color="auto" w:fill="DBDBDB"/>
          </w:tcPr>
          <w:p w14:paraId="16E55653" w14:textId="77777777" w:rsidR="00CE0D9B" w:rsidRPr="002F6E7C" w:rsidRDefault="00037FF0" w:rsidP="00E976D0">
            <w:r w:rsidRPr="002F6E7C">
              <w:t>RESOURCE CATEGORY:</w:t>
            </w:r>
          </w:p>
        </w:tc>
        <w:tc>
          <w:tcPr>
            <w:tcW w:w="3922" w:type="dxa"/>
          </w:tcPr>
          <w:p w14:paraId="0E06EBE5" w14:textId="77777777" w:rsidR="00CE0D9B" w:rsidRDefault="00E52855" w:rsidP="00E976D0">
            <w:r>
              <w:t>Fire</w:t>
            </w:r>
            <w:r w:rsidR="00037FF0" w:rsidRPr="002F6E7C">
              <w:t xml:space="preserve"> (ESF #</w:t>
            </w:r>
            <w:r>
              <w:t>4</w:t>
            </w:r>
            <w:r w:rsidR="00037FF0" w:rsidRPr="002F6E7C">
              <w:t>)</w:t>
            </w:r>
          </w:p>
          <w:p w14:paraId="772D781B" w14:textId="41730E17" w:rsidR="00E52855" w:rsidRPr="002F6E7C" w:rsidRDefault="00E52855" w:rsidP="00E976D0">
            <w:r>
              <w:t>EMS (ESF #8)</w:t>
            </w:r>
          </w:p>
        </w:tc>
        <w:tc>
          <w:tcPr>
            <w:tcW w:w="2374" w:type="dxa"/>
            <w:shd w:val="clear" w:color="auto" w:fill="DBDBDB"/>
          </w:tcPr>
          <w:p w14:paraId="2665885D" w14:textId="77777777" w:rsidR="00CE0D9B" w:rsidRPr="002F6E7C" w:rsidRDefault="00037FF0" w:rsidP="00E976D0">
            <w:r w:rsidRPr="002F6E7C">
              <w:t>KIND:</w:t>
            </w:r>
          </w:p>
        </w:tc>
        <w:tc>
          <w:tcPr>
            <w:tcW w:w="3978" w:type="dxa"/>
          </w:tcPr>
          <w:p w14:paraId="202D28A3" w14:textId="77777777" w:rsidR="00CE0D9B" w:rsidRPr="002F6E7C" w:rsidRDefault="00037FF0" w:rsidP="00E976D0">
            <w:r w:rsidRPr="002F6E7C">
              <w:t>Logistics</w:t>
            </w:r>
          </w:p>
        </w:tc>
      </w:tr>
      <w:tr w:rsidR="00CE0D9B" w:rsidRPr="002F6E7C" w14:paraId="50715C96" w14:textId="77777777" w:rsidTr="003D6BC2">
        <w:trPr>
          <w:trHeight w:val="1305"/>
        </w:trPr>
        <w:tc>
          <w:tcPr>
            <w:tcW w:w="2376" w:type="dxa"/>
            <w:shd w:val="clear" w:color="auto" w:fill="DBDBDB"/>
          </w:tcPr>
          <w:p w14:paraId="6C52009E" w14:textId="77777777" w:rsidR="00CE0D9B" w:rsidRPr="002F6E7C" w:rsidRDefault="00037FF0" w:rsidP="00E976D0">
            <w:r w:rsidRPr="002F6E7C">
              <w:t>OVERALL FUNCTION:</w:t>
            </w:r>
          </w:p>
        </w:tc>
        <w:tc>
          <w:tcPr>
            <w:tcW w:w="3922" w:type="dxa"/>
          </w:tcPr>
          <w:p w14:paraId="1FB34EAE" w14:textId="34253DA8" w:rsidR="00A46434" w:rsidRPr="002F6E7C" w:rsidRDefault="00037FF0" w:rsidP="00E976D0">
            <w:r w:rsidRPr="002F6E7C">
              <w:t xml:space="preserve">A team that performs incident logistics support </w:t>
            </w:r>
            <w:r w:rsidR="00A46434" w:rsidRPr="002F6E7C">
              <w:t>providing self-</w:t>
            </w:r>
            <w:r w:rsidR="00C26B4C" w:rsidRPr="002F6E7C">
              <w:t>sustainment for</w:t>
            </w:r>
            <w:r w:rsidR="00A46434" w:rsidRPr="002F6E7C">
              <w:t xml:space="preserve"> 72 hours to include personal protective equipment, shelter, food, water, and fuel.</w:t>
            </w:r>
          </w:p>
          <w:p w14:paraId="20EE9B78" w14:textId="3CDE1BF0" w:rsidR="00CE0D9B" w:rsidRPr="002F6E7C" w:rsidRDefault="00CE0D9B" w:rsidP="00E976D0"/>
        </w:tc>
        <w:tc>
          <w:tcPr>
            <w:tcW w:w="2374" w:type="dxa"/>
            <w:shd w:val="clear" w:color="auto" w:fill="DBDBDB"/>
          </w:tcPr>
          <w:p w14:paraId="7CCF1DFC" w14:textId="77777777" w:rsidR="00CE0D9B" w:rsidRPr="002F6E7C" w:rsidRDefault="00037FF0" w:rsidP="00E976D0">
            <w:r w:rsidRPr="002F6E7C">
              <w:t>COMPOSITION &amp;</w:t>
            </w:r>
          </w:p>
          <w:p w14:paraId="30BE531F" w14:textId="77777777" w:rsidR="00CE0D9B" w:rsidRPr="002F6E7C" w:rsidRDefault="00037FF0" w:rsidP="00E976D0">
            <w:r w:rsidRPr="002F6E7C">
              <w:t>ORDERING SPECIFICATIONS:</w:t>
            </w:r>
          </w:p>
        </w:tc>
        <w:tc>
          <w:tcPr>
            <w:tcW w:w="3978" w:type="dxa"/>
          </w:tcPr>
          <w:p w14:paraId="1087886F" w14:textId="2A762FA5" w:rsidR="00CE0D9B" w:rsidRPr="002F6E7C" w:rsidRDefault="00037FF0" w:rsidP="00E976D0">
            <w:r w:rsidRPr="002F6E7C">
              <w:t xml:space="preserve">1 Logistics Team Manager </w:t>
            </w:r>
            <w:r w:rsidR="00A46434" w:rsidRPr="002F6E7C">
              <w:t>1</w:t>
            </w:r>
            <w:r w:rsidRPr="002F6E7C">
              <w:t xml:space="preserve"> Logistics Specialists</w:t>
            </w:r>
          </w:p>
          <w:p w14:paraId="3A89B855" w14:textId="236B114A" w:rsidR="00CE0D9B" w:rsidRPr="002F6E7C" w:rsidRDefault="00037FF0" w:rsidP="00E976D0">
            <w:r w:rsidRPr="002F6E7C">
              <w:t xml:space="preserve">Law enforcement </w:t>
            </w:r>
            <w:r w:rsidR="00323CA8" w:rsidRPr="002F6E7C">
              <w:t>and Medical support, re-supply and shelter for the team must be provided by the requesting agency for the first day of operations.</w:t>
            </w:r>
          </w:p>
        </w:tc>
      </w:tr>
    </w:tbl>
    <w:p w14:paraId="27F9B9D0" w14:textId="77777777" w:rsidR="00CE0D9B" w:rsidRPr="002F6E7C" w:rsidRDefault="00CE0D9B" w:rsidP="00E976D0"/>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2368"/>
        <w:gridCol w:w="3942"/>
        <w:gridCol w:w="3974"/>
      </w:tblGrid>
      <w:tr w:rsidR="00CE0D9B" w:rsidRPr="002F6E7C" w14:paraId="1F70239F" w14:textId="77777777" w:rsidTr="003D6BC2">
        <w:trPr>
          <w:trHeight w:val="277"/>
        </w:trPr>
        <w:tc>
          <w:tcPr>
            <w:tcW w:w="8676" w:type="dxa"/>
            <w:gridSpan w:val="3"/>
            <w:shd w:val="clear" w:color="auto" w:fill="DBDBDB"/>
          </w:tcPr>
          <w:p w14:paraId="325A39CE" w14:textId="77777777" w:rsidR="00CE0D9B" w:rsidRPr="002F6E7C" w:rsidRDefault="00037FF0" w:rsidP="00E976D0">
            <w:r w:rsidRPr="002F6E7C">
              <w:t>CAPABILITIES:</w:t>
            </w:r>
          </w:p>
        </w:tc>
        <w:tc>
          <w:tcPr>
            <w:tcW w:w="3974" w:type="dxa"/>
            <w:vMerge w:val="restart"/>
            <w:shd w:val="clear" w:color="auto" w:fill="DADADA"/>
          </w:tcPr>
          <w:p w14:paraId="4A685420" w14:textId="77777777" w:rsidR="00CE0D9B" w:rsidRPr="002F6E7C" w:rsidRDefault="00037FF0" w:rsidP="00E976D0">
            <w:r w:rsidRPr="002F6E7C">
              <w:t>NOTES:</w:t>
            </w:r>
          </w:p>
        </w:tc>
      </w:tr>
      <w:tr w:rsidR="00CE0D9B" w:rsidRPr="002F6E7C" w14:paraId="2D651937" w14:textId="77777777" w:rsidTr="003D6BC2">
        <w:trPr>
          <w:trHeight w:val="277"/>
        </w:trPr>
        <w:tc>
          <w:tcPr>
            <w:tcW w:w="2366" w:type="dxa"/>
            <w:shd w:val="clear" w:color="auto" w:fill="DBDBDB"/>
          </w:tcPr>
          <w:p w14:paraId="2C1355FE" w14:textId="77777777" w:rsidR="00CE0D9B" w:rsidRPr="002F6E7C" w:rsidRDefault="00037FF0" w:rsidP="00E976D0">
            <w:r w:rsidRPr="002F6E7C">
              <w:t>COMPONENT:</w:t>
            </w:r>
          </w:p>
        </w:tc>
        <w:tc>
          <w:tcPr>
            <w:tcW w:w="2368" w:type="dxa"/>
            <w:shd w:val="clear" w:color="auto" w:fill="DBDBDB"/>
          </w:tcPr>
          <w:p w14:paraId="7CD6B2D5" w14:textId="77777777" w:rsidR="00CE0D9B" w:rsidRPr="002F6E7C" w:rsidRDefault="00037FF0" w:rsidP="00E976D0">
            <w:r w:rsidRPr="002F6E7C">
              <w:t>METRIC:</w:t>
            </w:r>
          </w:p>
        </w:tc>
        <w:tc>
          <w:tcPr>
            <w:tcW w:w="3942" w:type="dxa"/>
            <w:shd w:val="clear" w:color="auto" w:fill="DBDBDB"/>
          </w:tcPr>
          <w:p w14:paraId="5397931C" w14:textId="77777777" w:rsidR="00CE0D9B" w:rsidRPr="002F6E7C" w:rsidRDefault="00037FF0" w:rsidP="00E976D0">
            <w:r w:rsidRPr="002F6E7C">
              <w:t>DETAILS:</w:t>
            </w:r>
          </w:p>
        </w:tc>
        <w:tc>
          <w:tcPr>
            <w:tcW w:w="3974" w:type="dxa"/>
            <w:vMerge/>
            <w:tcBorders>
              <w:top w:val="nil"/>
            </w:tcBorders>
            <w:shd w:val="clear" w:color="auto" w:fill="DADADA"/>
          </w:tcPr>
          <w:p w14:paraId="78F36B37" w14:textId="77777777" w:rsidR="00CE0D9B" w:rsidRPr="002F6E7C" w:rsidRDefault="00CE0D9B" w:rsidP="00E976D0"/>
        </w:tc>
      </w:tr>
      <w:tr w:rsidR="00CE0D9B" w:rsidRPr="002F6E7C" w14:paraId="7A713215" w14:textId="77777777" w:rsidTr="003D6BC2">
        <w:trPr>
          <w:trHeight w:val="277"/>
        </w:trPr>
        <w:tc>
          <w:tcPr>
            <w:tcW w:w="2366" w:type="dxa"/>
          </w:tcPr>
          <w:p w14:paraId="1A850CC1" w14:textId="77777777" w:rsidR="00CE0D9B" w:rsidRPr="002F6E7C" w:rsidRDefault="00037FF0" w:rsidP="00E976D0">
            <w:r w:rsidRPr="002F6E7C">
              <w:t>Personnel</w:t>
            </w:r>
          </w:p>
        </w:tc>
        <w:tc>
          <w:tcPr>
            <w:tcW w:w="2368" w:type="dxa"/>
          </w:tcPr>
          <w:p w14:paraId="7D46FD4F" w14:textId="77777777" w:rsidR="00CE0D9B" w:rsidRPr="002F6E7C" w:rsidRDefault="00037FF0" w:rsidP="00E976D0">
            <w:r w:rsidRPr="002F6E7C">
              <w:t>Team Leader</w:t>
            </w:r>
          </w:p>
        </w:tc>
        <w:tc>
          <w:tcPr>
            <w:tcW w:w="3942" w:type="dxa"/>
          </w:tcPr>
          <w:p w14:paraId="2770BE8E" w14:textId="0A3BCFB1" w:rsidR="00CE0D9B" w:rsidRPr="002F6E7C" w:rsidRDefault="00037FF0" w:rsidP="00E976D0">
            <w:r w:rsidRPr="002F6E7C">
              <w:t>1 Logistics Team Manager</w:t>
            </w:r>
          </w:p>
        </w:tc>
        <w:tc>
          <w:tcPr>
            <w:tcW w:w="3974" w:type="dxa"/>
          </w:tcPr>
          <w:p w14:paraId="2B4B14FF" w14:textId="77777777" w:rsidR="00CE0D9B" w:rsidRPr="002F6E7C" w:rsidRDefault="00CE0D9B" w:rsidP="00E976D0"/>
        </w:tc>
      </w:tr>
      <w:tr w:rsidR="00CE0D9B" w:rsidRPr="002F6E7C" w14:paraId="560B0EDA" w14:textId="77777777" w:rsidTr="003D6BC2">
        <w:trPr>
          <w:trHeight w:val="278"/>
        </w:trPr>
        <w:tc>
          <w:tcPr>
            <w:tcW w:w="2366" w:type="dxa"/>
          </w:tcPr>
          <w:p w14:paraId="2955B8A2" w14:textId="77777777" w:rsidR="00CE0D9B" w:rsidRPr="002F6E7C" w:rsidRDefault="00037FF0" w:rsidP="00E976D0">
            <w:r w:rsidRPr="002F6E7C">
              <w:t>Personnel</w:t>
            </w:r>
          </w:p>
        </w:tc>
        <w:tc>
          <w:tcPr>
            <w:tcW w:w="2368" w:type="dxa"/>
          </w:tcPr>
          <w:p w14:paraId="5898F89D" w14:textId="77777777" w:rsidR="00CE0D9B" w:rsidRPr="002F6E7C" w:rsidRDefault="00037FF0" w:rsidP="00E976D0">
            <w:r w:rsidRPr="002F6E7C">
              <w:t>Logistics Specialist</w:t>
            </w:r>
          </w:p>
        </w:tc>
        <w:tc>
          <w:tcPr>
            <w:tcW w:w="3942" w:type="dxa"/>
          </w:tcPr>
          <w:p w14:paraId="7F869019" w14:textId="4B6A538B" w:rsidR="00CE0D9B" w:rsidRPr="002F6E7C" w:rsidRDefault="00037FF0" w:rsidP="00E976D0">
            <w:r w:rsidRPr="002F6E7C">
              <w:t>1 Logistics Specialist</w:t>
            </w:r>
          </w:p>
        </w:tc>
        <w:tc>
          <w:tcPr>
            <w:tcW w:w="3974" w:type="dxa"/>
          </w:tcPr>
          <w:p w14:paraId="685312F4" w14:textId="25F4AD07" w:rsidR="00CE0D9B" w:rsidRPr="002F6E7C" w:rsidRDefault="00CE0D9B" w:rsidP="00E976D0"/>
        </w:tc>
      </w:tr>
      <w:tr w:rsidR="00CE0D9B" w:rsidRPr="002F6E7C" w14:paraId="05F86A29" w14:textId="77777777" w:rsidTr="003D6BC2">
        <w:trPr>
          <w:trHeight w:val="522"/>
        </w:trPr>
        <w:tc>
          <w:tcPr>
            <w:tcW w:w="2366" w:type="dxa"/>
          </w:tcPr>
          <w:p w14:paraId="0145B6D6" w14:textId="77777777" w:rsidR="00CE0D9B" w:rsidRPr="002F6E7C" w:rsidRDefault="00037FF0" w:rsidP="00E976D0">
            <w:r w:rsidRPr="002F6E7C">
              <w:t>Vehicle</w:t>
            </w:r>
          </w:p>
        </w:tc>
        <w:tc>
          <w:tcPr>
            <w:tcW w:w="2368" w:type="dxa"/>
          </w:tcPr>
          <w:p w14:paraId="6A83E9F6" w14:textId="77777777" w:rsidR="00CE0D9B" w:rsidRPr="002F6E7C" w:rsidRDefault="00037FF0" w:rsidP="00E976D0">
            <w:r w:rsidRPr="002F6E7C">
              <w:t>Transportation</w:t>
            </w:r>
          </w:p>
        </w:tc>
        <w:tc>
          <w:tcPr>
            <w:tcW w:w="3942" w:type="dxa"/>
          </w:tcPr>
          <w:p w14:paraId="61B36160" w14:textId="33638DA0" w:rsidR="00CE0D9B" w:rsidRPr="002F6E7C" w:rsidRDefault="00037FF0" w:rsidP="00E976D0">
            <w:r w:rsidRPr="002F6E7C">
              <w:t>Vehicle(s)</w:t>
            </w:r>
            <w:r w:rsidR="00DF2331">
              <w:t>/Trailer(s)</w:t>
            </w:r>
            <w:r w:rsidRPr="002F6E7C">
              <w:t xml:space="preserve"> capable of transporting personnel and equipment.</w:t>
            </w:r>
          </w:p>
        </w:tc>
        <w:tc>
          <w:tcPr>
            <w:tcW w:w="3974" w:type="dxa"/>
          </w:tcPr>
          <w:p w14:paraId="39AB9178" w14:textId="77777777" w:rsidR="00CE0D9B" w:rsidRPr="002F6E7C" w:rsidRDefault="00037FF0" w:rsidP="00E976D0">
            <w:r w:rsidRPr="002F6E7C">
              <w:t>4WD Pickup capable of pickup and delivery of supply resources preferred.</w:t>
            </w:r>
          </w:p>
        </w:tc>
      </w:tr>
      <w:tr w:rsidR="00CE0D9B" w:rsidRPr="002F6E7C" w14:paraId="28AF0F9A" w14:textId="77777777" w:rsidTr="003D6BC2">
        <w:trPr>
          <w:trHeight w:val="2699"/>
        </w:trPr>
        <w:tc>
          <w:tcPr>
            <w:tcW w:w="2366" w:type="dxa"/>
          </w:tcPr>
          <w:p w14:paraId="260D57E6" w14:textId="77777777" w:rsidR="00CE0D9B" w:rsidRPr="002F6E7C" w:rsidRDefault="00037FF0" w:rsidP="00E976D0">
            <w:r w:rsidRPr="002F6E7C">
              <w:t>Equipment</w:t>
            </w:r>
          </w:p>
        </w:tc>
        <w:tc>
          <w:tcPr>
            <w:tcW w:w="2368" w:type="dxa"/>
          </w:tcPr>
          <w:p w14:paraId="68F1E473" w14:textId="77777777" w:rsidR="00CE0D9B" w:rsidRPr="002F6E7C" w:rsidRDefault="00037FF0" w:rsidP="00E976D0">
            <w:r w:rsidRPr="002F6E7C">
              <w:t>Materials and supplies</w:t>
            </w:r>
          </w:p>
        </w:tc>
        <w:tc>
          <w:tcPr>
            <w:tcW w:w="3942" w:type="dxa"/>
          </w:tcPr>
          <w:p w14:paraId="597C943E" w14:textId="12AD29C3" w:rsidR="00D46CFB" w:rsidRPr="002F6E7C" w:rsidRDefault="00037FF0" w:rsidP="00E976D0">
            <w:r w:rsidRPr="002F6E7C">
              <w:t xml:space="preserve">Discipline specific equipment to </w:t>
            </w:r>
            <w:r w:rsidR="00D46CFB" w:rsidRPr="002F6E7C">
              <w:t>support incidents with multiple day operations for 72 hour self-</w:t>
            </w:r>
            <w:r w:rsidR="009216B2" w:rsidRPr="002F6E7C">
              <w:t>sustainment to</w:t>
            </w:r>
            <w:r w:rsidR="00D46CFB" w:rsidRPr="002F6E7C">
              <w:t xml:space="preserve"> include:</w:t>
            </w:r>
          </w:p>
          <w:p w14:paraId="6ED2DEAA" w14:textId="77777777" w:rsidR="00D46CFB" w:rsidRPr="002F6E7C" w:rsidRDefault="00D46CFB" w:rsidP="00153B45">
            <w:pPr>
              <w:pStyle w:val="ListParagraph"/>
              <w:numPr>
                <w:ilvl w:val="0"/>
                <w:numId w:val="23"/>
              </w:numPr>
            </w:pPr>
            <w:r w:rsidRPr="002F6E7C">
              <w:t>personal protective equipment</w:t>
            </w:r>
          </w:p>
          <w:p w14:paraId="1D3D9CC0" w14:textId="77777777" w:rsidR="00D46CFB" w:rsidRPr="002F6E7C" w:rsidRDefault="00D46CFB" w:rsidP="00153B45">
            <w:pPr>
              <w:pStyle w:val="ListParagraph"/>
              <w:numPr>
                <w:ilvl w:val="0"/>
                <w:numId w:val="23"/>
              </w:numPr>
            </w:pPr>
            <w:r w:rsidRPr="002F6E7C">
              <w:t>food</w:t>
            </w:r>
          </w:p>
          <w:p w14:paraId="697182B1" w14:textId="77777777" w:rsidR="00D46CFB" w:rsidRPr="002F6E7C" w:rsidRDefault="00D46CFB" w:rsidP="00153B45">
            <w:pPr>
              <w:pStyle w:val="ListParagraph"/>
              <w:numPr>
                <w:ilvl w:val="0"/>
                <w:numId w:val="23"/>
              </w:numPr>
            </w:pPr>
            <w:r w:rsidRPr="002F6E7C">
              <w:t>water</w:t>
            </w:r>
          </w:p>
          <w:p w14:paraId="2756CDD5" w14:textId="77777777" w:rsidR="00D46CFB" w:rsidRPr="002F6E7C" w:rsidRDefault="00D46CFB" w:rsidP="00153B45">
            <w:pPr>
              <w:pStyle w:val="ListParagraph"/>
              <w:numPr>
                <w:ilvl w:val="0"/>
                <w:numId w:val="23"/>
              </w:numPr>
            </w:pPr>
            <w:r w:rsidRPr="002F6E7C">
              <w:t>shelter</w:t>
            </w:r>
          </w:p>
          <w:p w14:paraId="5CD69BF7" w14:textId="77777777" w:rsidR="00D46CFB" w:rsidRDefault="00D46CFB" w:rsidP="00153B45">
            <w:pPr>
              <w:pStyle w:val="ListParagraph"/>
              <w:numPr>
                <w:ilvl w:val="0"/>
                <w:numId w:val="23"/>
              </w:numPr>
            </w:pPr>
            <w:r w:rsidRPr="002F6E7C">
              <w:t>fuel</w:t>
            </w:r>
          </w:p>
          <w:p w14:paraId="68BE22D7" w14:textId="2D30BFEB" w:rsidR="00A8044C" w:rsidRPr="002F6E7C" w:rsidRDefault="00A8044C" w:rsidP="00E976D0"/>
        </w:tc>
        <w:tc>
          <w:tcPr>
            <w:tcW w:w="3974" w:type="dxa"/>
          </w:tcPr>
          <w:p w14:paraId="74DBB182" w14:textId="77777777" w:rsidR="00D46CFB" w:rsidRPr="002F6E7C" w:rsidRDefault="00D46CFB" w:rsidP="00E976D0">
            <w:r w:rsidRPr="002F6E7C">
              <w:t>Basic communications equipment for communications with the command element to be provided by the Requesting Agency.</w:t>
            </w:r>
          </w:p>
          <w:p w14:paraId="614B815F" w14:textId="77777777" w:rsidR="00CE0D9B" w:rsidRPr="002F6E7C" w:rsidRDefault="00CE0D9B" w:rsidP="00E976D0"/>
        </w:tc>
      </w:tr>
    </w:tbl>
    <w:p w14:paraId="47A7511D" w14:textId="77777777" w:rsidR="00A8044C" w:rsidRDefault="00A8044C" w:rsidP="00E976D0"/>
    <w:p w14:paraId="4F0DF929" w14:textId="1CB924E4" w:rsidR="00E426AA" w:rsidRPr="002F6E7C" w:rsidRDefault="00E426AA" w:rsidP="00E976D0"/>
    <w:p w14:paraId="3ECD7AD8" w14:textId="77777777" w:rsidR="003E4527" w:rsidRDefault="003E4527" w:rsidP="003D6BC2">
      <w:pPr>
        <w:pStyle w:val="Heading1"/>
      </w:pPr>
      <w:r>
        <w:br w:type="page"/>
      </w:r>
    </w:p>
    <w:p w14:paraId="56077235" w14:textId="77777777" w:rsidR="00662CC4" w:rsidRDefault="00662CC4" w:rsidP="003D6BC2">
      <w:pPr>
        <w:pStyle w:val="Heading1"/>
        <w:sectPr w:rsidR="00662CC4" w:rsidSect="003A25C5">
          <w:headerReference w:type="default" r:id="rId44"/>
          <w:pgSz w:w="15840" w:h="12240" w:orient="landscape"/>
          <w:pgMar w:top="1440" w:right="1080" w:bottom="1440" w:left="1080" w:header="721" w:footer="1068" w:gutter="0"/>
          <w:cols w:space="720"/>
          <w:docGrid w:linePitch="299"/>
        </w:sectPr>
      </w:pPr>
    </w:p>
    <w:p w14:paraId="7CED9CF0" w14:textId="507DDEB8" w:rsidR="00003D41" w:rsidRPr="002F6E7C" w:rsidRDefault="00E426AA" w:rsidP="00CC2EA5">
      <w:pPr>
        <w:pStyle w:val="Heading3"/>
      </w:pPr>
      <w:bookmarkStart w:id="33" w:name="_Toc40099174"/>
      <w:r w:rsidRPr="002F6E7C">
        <w:lastRenderedPageBreak/>
        <w:t>MIMABAS Engine Strike Team</w:t>
      </w:r>
      <w:r w:rsidR="005C4582" w:rsidRPr="002F6E7C">
        <w:t xml:space="preserve"> </w:t>
      </w:r>
      <w:r w:rsidRPr="002F6E7C">
        <w:t>Mission Ready Package</w:t>
      </w:r>
      <w:bookmarkEnd w:id="33"/>
    </w:p>
    <w:p w14:paraId="3778C95D" w14:textId="213C5B29" w:rsidR="00003D41" w:rsidRPr="002F6E7C" w:rsidRDefault="00003D41" w:rsidP="00E976D0">
      <w:r w:rsidRPr="002F6E7C">
        <w:t xml:space="preserve"> </w:t>
      </w:r>
    </w:p>
    <w:tbl>
      <w:tblPr>
        <w:tblW w:w="4900" w:type="pct"/>
        <w:tblCellMar>
          <w:top w:w="15" w:type="dxa"/>
          <w:left w:w="15" w:type="dxa"/>
          <w:bottom w:w="15" w:type="dxa"/>
          <w:right w:w="15" w:type="dxa"/>
        </w:tblCellMar>
        <w:tblLook w:val="04A0" w:firstRow="1" w:lastRow="0" w:firstColumn="1" w:lastColumn="0" w:noHBand="0" w:noVBand="1"/>
      </w:tblPr>
      <w:tblGrid>
        <w:gridCol w:w="2094"/>
        <w:gridCol w:w="1816"/>
        <w:gridCol w:w="1950"/>
        <w:gridCol w:w="3766"/>
        <w:gridCol w:w="3765"/>
      </w:tblGrid>
      <w:tr w:rsidR="00003D41" w:rsidRPr="003D6BC2" w14:paraId="1A1D79ED"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2FD1D73E" w14:textId="77777777" w:rsidR="00003D41" w:rsidRPr="003D6BC2" w:rsidRDefault="00003D41" w:rsidP="00E976D0">
            <w:r w:rsidRPr="003D6BC2">
              <w:t>DESCRIPTION</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203B32ED" w14:textId="77777777" w:rsidR="00003D41" w:rsidRPr="003D6BC2" w:rsidRDefault="00003D41" w:rsidP="00E976D0">
            <w:r w:rsidRPr="003D6BC2">
              <w:t>The Fire Engine Strike Team – Structural is a specialized collection of five engines of the same type with common communications and a leader who may be in a separate command vehicle. This team provides a collection of engines complete with a supervisory element for organization command and control.</w:t>
            </w:r>
          </w:p>
        </w:tc>
      </w:tr>
      <w:tr w:rsidR="00E976D0" w:rsidRPr="003D6BC2" w14:paraId="4D05CD85"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7DB4C0A" w14:textId="77777777" w:rsidR="00003D41" w:rsidRPr="003D6BC2" w:rsidRDefault="00003D41" w:rsidP="00E976D0">
            <w:r w:rsidRPr="003D6BC2">
              <w:t>RESOURCE CATEGORY</w:t>
            </w:r>
          </w:p>
        </w:tc>
        <w:tc>
          <w:tcPr>
            <w:tcW w:w="8149" w:type="dxa"/>
            <w:gridSpan w:val="3"/>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3011EC2" w14:textId="77777777" w:rsidR="00003D41" w:rsidRPr="003D6BC2" w:rsidRDefault="00003D41" w:rsidP="00E976D0">
            <w:r w:rsidRPr="003D6BC2">
              <w:t>Fire/Hazardous Materials</w:t>
            </w:r>
          </w:p>
        </w:tc>
      </w:tr>
      <w:tr w:rsidR="00003D41" w:rsidRPr="003D6BC2" w14:paraId="35489248"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2AA475F" w14:textId="77777777" w:rsidR="00003D41" w:rsidRPr="003D6BC2" w:rsidRDefault="00003D41" w:rsidP="00E976D0">
            <w:r w:rsidRPr="003D6BC2">
              <w:t>RESOURCE KIND</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9810279" w14:textId="77777777" w:rsidR="00003D41" w:rsidRPr="003D6BC2" w:rsidRDefault="00003D41" w:rsidP="00E976D0">
            <w:r w:rsidRPr="003D6BC2">
              <w:t>Team</w:t>
            </w:r>
          </w:p>
        </w:tc>
      </w:tr>
      <w:tr w:rsidR="00E976D0" w:rsidRPr="003D6BC2" w14:paraId="7A77A878"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3C20A215" w14:textId="77777777" w:rsidR="00003D41" w:rsidRPr="003D6BC2" w:rsidRDefault="00003D41" w:rsidP="00E976D0">
            <w:r w:rsidRPr="003D6BC2">
              <w:t>OVERALL FUNCTION</w:t>
            </w:r>
          </w:p>
        </w:tc>
        <w:tc>
          <w:tcPr>
            <w:tcW w:w="8149" w:type="dxa"/>
            <w:gridSpan w:val="3"/>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4AF6D5DF" w14:textId="77777777" w:rsidR="00003D41" w:rsidRPr="003D6BC2" w:rsidRDefault="00003D41" w:rsidP="00E976D0">
            <w:r w:rsidRPr="003D6BC2">
              <w:t>The Fire Engine Strike Team – Structural provides fire management and suppression support in structural firefighting situations and other emergency operations</w:t>
            </w:r>
          </w:p>
        </w:tc>
      </w:tr>
      <w:tr w:rsidR="00003D41" w:rsidRPr="003D6BC2" w14:paraId="12359FD4"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B870957" w14:textId="77777777" w:rsidR="00003D41" w:rsidRPr="003D6BC2" w:rsidRDefault="00003D41" w:rsidP="00E976D0">
            <w:r w:rsidRPr="003D6BC2">
              <w:t>COMPOSITION AND ORDERING SPECIFICATIONS</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667E3149" w14:textId="77777777" w:rsidR="00003D41" w:rsidRPr="003D6BC2" w:rsidRDefault="00003D41" w:rsidP="00E976D0">
            <w:r w:rsidRPr="003D6BC2">
              <w:t>1. Discuss logistics for deploying this team, such as working conditions, length of deployment, security, lodging, transportation, and meals, prior to deployment 2. Requestor ensures that vehicle type and crew credentialing meet the requirements of the anticipated area of operations before ordering 3. Strike Team Leader accompanies strike team and uses a separate vehicle 4. Requestor specifies additional components necessary, such as Emergency Medical Services (EMS), Advanced Life Support (ALS), or Basic Life Support (BLS) capabilities, and four-wheel drive (4WD) or two-wheel drive (2WD) vehicles 5. Requestor orders engines based on the nature of the mission, logistics, intensity of demand, duration of service activity, and anticipated rest periods 6. Requestor orders additional personnel as necessary to ensure the ongoing availability of resources to support the mission assignment safely and effectively</w:t>
            </w:r>
          </w:p>
        </w:tc>
      </w:tr>
      <w:tr w:rsidR="009F2ABE" w:rsidRPr="003D6BC2" w14:paraId="44FE61AF" w14:textId="77777777" w:rsidTr="003D6BC2">
        <w:tc>
          <w:tcPr>
            <w:tcW w:w="17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9600DC1" w14:textId="77777777" w:rsidR="00003D41" w:rsidRPr="003D6BC2" w:rsidRDefault="00003D41" w:rsidP="00E976D0">
            <w:r w:rsidRPr="003D6BC2">
              <w:t>COMPONENT</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4FC7750" w14:textId="77777777" w:rsidR="00003D41" w:rsidRPr="003D6BC2" w:rsidRDefault="00003D41" w:rsidP="00E976D0">
            <w:r w:rsidRPr="003D6BC2">
              <w:t xml:space="preserve">TYPE 1 </w:t>
            </w:r>
          </w:p>
        </w:tc>
        <w:tc>
          <w:tcPr>
            <w:tcW w:w="323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3479F581" w14:textId="77777777" w:rsidR="00003D41" w:rsidRPr="003D6BC2" w:rsidRDefault="00003D41" w:rsidP="00E976D0">
            <w:r w:rsidRPr="003D6BC2">
              <w:t xml:space="preserve">TYPE 2 </w:t>
            </w:r>
          </w:p>
        </w:tc>
        <w:tc>
          <w:tcPr>
            <w:tcW w:w="323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45CC2D9B" w14:textId="77777777" w:rsidR="00003D41" w:rsidRPr="003D6BC2" w:rsidRDefault="00003D41" w:rsidP="00E976D0">
            <w:r w:rsidRPr="003D6BC2">
              <w:t>NOTES</w:t>
            </w:r>
          </w:p>
        </w:tc>
      </w:tr>
      <w:tr w:rsidR="009F2ABE" w:rsidRPr="003D6BC2" w14:paraId="25C4EC80" w14:textId="77777777" w:rsidTr="004961BC">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6DF65043" w14:textId="77777777" w:rsidR="00003D41" w:rsidRPr="003D6BC2" w:rsidRDefault="00003D41" w:rsidP="00E976D0">
            <w:r w:rsidRPr="003D6BC2">
              <w:t>MINIMUM PERSONNEL PER TEAM</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D720471" w14:textId="77777777" w:rsidR="00003D41" w:rsidRPr="003D6BC2" w:rsidRDefault="00003D41" w:rsidP="00E976D0">
            <w:r w:rsidRPr="003D6BC2">
              <w:t>Same as Type 2</w:t>
            </w:r>
          </w:p>
        </w:tc>
        <w:tc>
          <w:tcPr>
            <w:tcW w:w="3237"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A211E52" w14:textId="7DF72340" w:rsidR="00003D41" w:rsidRPr="003D6BC2" w:rsidRDefault="00104175" w:rsidP="00E976D0">
            <w:r w:rsidRPr="003D6BC2">
              <w:t>21</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394FD44" w14:textId="77777777" w:rsidR="00003D41" w:rsidRPr="003D6BC2" w:rsidRDefault="00003D41" w:rsidP="00E976D0">
            <w:r w:rsidRPr="003D6BC2">
              <w:t>Not Specified</w:t>
            </w:r>
          </w:p>
        </w:tc>
      </w:tr>
      <w:tr w:rsidR="00E976D0" w:rsidRPr="003D6BC2" w14:paraId="3578EF8F" w14:textId="77777777" w:rsidTr="004961BC">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0EB1B954" w14:textId="77777777" w:rsidR="00003D41" w:rsidRPr="003D6BC2" w:rsidRDefault="00003D41" w:rsidP="00E976D0">
            <w:r w:rsidRPr="003D6BC2">
              <w:t>MANAGEMENT AND OVERSIGHT PERSONNEL PER TEAM</w:t>
            </w:r>
          </w:p>
        </w:tc>
        <w:tc>
          <w:tcPr>
            <w:tcW w:w="3237"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531F824A" w14:textId="77777777" w:rsidR="00003D41" w:rsidRPr="003D6BC2" w:rsidRDefault="00003D41" w:rsidP="00E976D0">
            <w:r w:rsidRPr="003D6BC2">
              <w:t>Same as Type 2</w:t>
            </w:r>
          </w:p>
        </w:tc>
        <w:tc>
          <w:tcPr>
            <w:tcW w:w="3237"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AD62240" w14:textId="77777777" w:rsidR="00003D41" w:rsidRPr="003D6BC2" w:rsidRDefault="00003D41" w:rsidP="00E976D0">
            <w:r w:rsidRPr="003D6BC2">
              <w:t>1 – National Incident Management System (NIMS) Type 2 Fire Officer OR Strike Team Leader Engine (STEN)</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3ECFB7F" w14:textId="77777777" w:rsidR="00003D41" w:rsidRPr="003D6BC2" w:rsidRDefault="00003D41" w:rsidP="00E976D0">
            <w:r w:rsidRPr="003D6BC2">
              <w:t>1. This position is in addition to the personnel on each engine. 2. Strike Team Leader Engine is not a NIMS typed position.</w:t>
            </w:r>
          </w:p>
        </w:tc>
      </w:tr>
      <w:tr w:rsidR="009F2ABE" w:rsidRPr="003D6BC2" w14:paraId="16F21E39" w14:textId="77777777" w:rsidTr="004961BC">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7B8B122B" w14:textId="77777777" w:rsidR="00003D41" w:rsidRPr="003D6BC2" w:rsidRDefault="00003D41" w:rsidP="00E976D0">
            <w:r w:rsidRPr="003D6BC2">
              <w:t xml:space="preserve">SUPPORT </w:t>
            </w:r>
            <w:r w:rsidRPr="003D6BC2">
              <w:lastRenderedPageBreak/>
              <w:t>PERSONNEL PER ENGINE</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144F7EE" w14:textId="10D9C4D2" w:rsidR="00003D41" w:rsidRPr="003D6BC2" w:rsidRDefault="00104175" w:rsidP="00E976D0">
            <w:r w:rsidRPr="003D6BC2">
              <w:lastRenderedPageBreak/>
              <w:t>3</w:t>
            </w:r>
            <w:r w:rsidR="00003D41" w:rsidRPr="003D6BC2">
              <w:t xml:space="preserve"> – NIMS Type 1 Firefighter </w:t>
            </w:r>
            <w:r w:rsidR="00003D41" w:rsidRPr="003D6BC2">
              <w:lastRenderedPageBreak/>
              <w:t>(Structural) 1 – NIMS Type 1 Fire Apparatus Operator</w:t>
            </w:r>
          </w:p>
        </w:tc>
        <w:tc>
          <w:tcPr>
            <w:tcW w:w="3237"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6DE8261F" w14:textId="25C95AD4" w:rsidR="00003D41" w:rsidRPr="003D6BC2" w:rsidRDefault="00104175" w:rsidP="00E976D0">
            <w:r w:rsidRPr="003D6BC2">
              <w:lastRenderedPageBreak/>
              <w:t>3</w:t>
            </w:r>
            <w:r w:rsidR="00003D41" w:rsidRPr="003D6BC2">
              <w:t xml:space="preserve"> – NIMS Type 2 Firefighter </w:t>
            </w:r>
            <w:r w:rsidR="00003D41" w:rsidRPr="003D6BC2">
              <w:lastRenderedPageBreak/>
              <w:t>(Structural) 1 – NIMS Type 1 Fire Apparatus Operator</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E0B6A18" w14:textId="77777777" w:rsidR="00003D41" w:rsidRPr="003D6BC2" w:rsidRDefault="00003D41" w:rsidP="00E976D0">
            <w:r w:rsidRPr="003D6BC2">
              <w:lastRenderedPageBreak/>
              <w:t>Not Specified</w:t>
            </w:r>
          </w:p>
        </w:tc>
      </w:tr>
      <w:tr w:rsidR="00E976D0" w:rsidRPr="003D6BC2" w14:paraId="17E088BF" w14:textId="77777777" w:rsidTr="004961BC">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617E1BCA" w14:textId="77777777" w:rsidR="00003D41" w:rsidRPr="003D6BC2" w:rsidRDefault="00003D41" w:rsidP="00E976D0">
            <w:r w:rsidRPr="003D6BC2">
              <w:t>FIREFIGHTING CAPABILITIES PER VEHICLE</w:t>
            </w:r>
          </w:p>
        </w:tc>
        <w:tc>
          <w:tcPr>
            <w:tcW w:w="3237"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3DFCFF3B" w14:textId="77777777" w:rsidR="00003D41" w:rsidRPr="003D6BC2" w:rsidRDefault="00003D41" w:rsidP="00E976D0">
            <w:r w:rsidRPr="003D6BC2">
              <w:t>Type 1 Pumper Fire Apparatus in accordance with National Fire Protection Association (NFPA) 1901: Standard for Automotive Fire Apparatus</w:t>
            </w:r>
          </w:p>
        </w:tc>
        <w:tc>
          <w:tcPr>
            <w:tcW w:w="3237"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2DD85506" w14:textId="77777777" w:rsidR="00003D41" w:rsidRPr="003D6BC2" w:rsidRDefault="00003D41" w:rsidP="00E976D0">
            <w:r w:rsidRPr="003D6BC2">
              <w:t>Type 2 Pumper Fire Apparatus in accordance with NFPA 1901: Standard for Automotive Fire Apparatus</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5F4291CF" w14:textId="77777777" w:rsidR="00003D41" w:rsidRPr="003D6BC2" w:rsidRDefault="00003D41" w:rsidP="00E976D0">
            <w:r w:rsidRPr="003D6BC2">
              <w:t>1. All fire apparatus conforms to the laws and regulations of the United States and the home agency. 2. All fire apparatus conforms to the applicable NFPA purchasing and operations standards. 3. Authority Having Jurisdiction (AHJ) reviews all vehicles for conformance to current vehicle regulations and standards and makes modifications as necessary.</w:t>
            </w:r>
          </w:p>
        </w:tc>
      </w:tr>
    </w:tbl>
    <w:p w14:paraId="21873159" w14:textId="77777777" w:rsidR="0012109F" w:rsidRDefault="0012109F" w:rsidP="00E976D0"/>
    <w:p w14:paraId="07A1D751" w14:textId="77777777" w:rsidR="0012109F" w:rsidRDefault="0012109F">
      <w:r>
        <w:br w:type="page"/>
      </w:r>
    </w:p>
    <w:p w14:paraId="753084E6" w14:textId="77777777" w:rsidR="00662CC4" w:rsidRDefault="00662CC4" w:rsidP="0012109F">
      <w:pPr>
        <w:pStyle w:val="Heading1"/>
        <w:sectPr w:rsidR="00662CC4" w:rsidSect="003A25C5">
          <w:pgSz w:w="15840" w:h="12240" w:orient="landscape"/>
          <w:pgMar w:top="1440" w:right="1080" w:bottom="1440" w:left="1080" w:header="721" w:footer="1068" w:gutter="0"/>
          <w:cols w:space="720"/>
          <w:docGrid w:linePitch="299"/>
        </w:sectPr>
      </w:pPr>
    </w:p>
    <w:p w14:paraId="725713D3" w14:textId="10A0E29D" w:rsidR="00003D41" w:rsidRPr="003D6BC2" w:rsidRDefault="00003D41" w:rsidP="00CC2EA5">
      <w:pPr>
        <w:pStyle w:val="Heading3"/>
      </w:pPr>
      <w:bookmarkStart w:id="34" w:name="_Toc40099175"/>
      <w:r w:rsidRPr="003D6BC2">
        <w:lastRenderedPageBreak/>
        <w:t>MIMABAS Ambulance Strike Team Mission Ready Package</w:t>
      </w:r>
      <w:bookmarkEnd w:id="34"/>
    </w:p>
    <w:p w14:paraId="3A182D2F" w14:textId="11A06DF5" w:rsidR="004F585A" w:rsidRPr="003D6BC2" w:rsidRDefault="004F585A" w:rsidP="00E976D0"/>
    <w:tbl>
      <w:tblPr>
        <w:tblW w:w="4900" w:type="pct"/>
        <w:tblCellMar>
          <w:top w:w="15" w:type="dxa"/>
          <w:left w:w="15" w:type="dxa"/>
          <w:bottom w:w="15" w:type="dxa"/>
          <w:right w:w="15" w:type="dxa"/>
        </w:tblCellMar>
        <w:tblLook w:val="04A0" w:firstRow="1" w:lastRow="0" w:firstColumn="1" w:lastColumn="0" w:noHBand="0" w:noVBand="1"/>
      </w:tblPr>
      <w:tblGrid>
        <w:gridCol w:w="2533"/>
        <w:gridCol w:w="1663"/>
        <w:gridCol w:w="508"/>
        <w:gridCol w:w="2171"/>
        <w:gridCol w:w="2172"/>
        <w:gridCol w:w="2172"/>
        <w:gridCol w:w="2172"/>
      </w:tblGrid>
      <w:tr w:rsidR="00003D41" w:rsidRPr="003D6BC2" w14:paraId="644F0C06"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261BC255" w14:textId="77777777" w:rsidR="00003D41" w:rsidRPr="003D6BC2" w:rsidRDefault="00003D41" w:rsidP="00E976D0">
            <w:r w:rsidRPr="003D6BC2">
              <w:t>DESCRIPTION</w:t>
            </w:r>
          </w:p>
        </w:tc>
        <w:tc>
          <w:tcPr>
            <w:tcW w:w="8149" w:type="dxa"/>
            <w:gridSpan w:val="5"/>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11FAF9D5" w14:textId="77777777" w:rsidR="00003D41" w:rsidRPr="003D6BC2" w:rsidRDefault="00003D41" w:rsidP="00E976D0">
            <w:r w:rsidRPr="003D6BC2">
              <w:t>The Ambulance Strike Team is a group of five ambulances of the same type, either Advanced Life Support (ALS) or Basic Life Support (BLS), with common communications and a leader in a separate command vehicle. This team provides an operational group of ambulances complete with a supervisory element for organization command and control.</w:t>
            </w:r>
          </w:p>
        </w:tc>
      </w:tr>
      <w:tr w:rsidR="00E976D0" w:rsidRPr="003D6BC2" w14:paraId="1C1489C1"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478D27BF" w14:textId="77777777" w:rsidR="00003D41" w:rsidRPr="003D6BC2" w:rsidRDefault="00003D41" w:rsidP="00E976D0">
            <w:r w:rsidRPr="003D6BC2">
              <w:t>RESOURCE CATEGORY</w:t>
            </w:r>
          </w:p>
        </w:tc>
        <w:tc>
          <w:tcPr>
            <w:tcW w:w="8149" w:type="dxa"/>
            <w:gridSpan w:val="5"/>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0D3A9937" w14:textId="77777777" w:rsidR="00003D41" w:rsidRPr="003D6BC2" w:rsidRDefault="00003D41" w:rsidP="00E976D0">
            <w:r w:rsidRPr="003D6BC2">
              <w:t>Emergency Medical Services</w:t>
            </w:r>
          </w:p>
        </w:tc>
      </w:tr>
      <w:tr w:rsidR="00003D41" w:rsidRPr="003D6BC2" w14:paraId="4B2C0CCF"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AF5827C" w14:textId="77777777" w:rsidR="00003D41" w:rsidRPr="003D6BC2" w:rsidRDefault="00003D41" w:rsidP="00E976D0">
            <w:r w:rsidRPr="003D6BC2">
              <w:t>RESOURCE KIND</w:t>
            </w:r>
          </w:p>
        </w:tc>
        <w:tc>
          <w:tcPr>
            <w:tcW w:w="8149" w:type="dxa"/>
            <w:gridSpan w:val="5"/>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179BB2EE" w14:textId="77777777" w:rsidR="00003D41" w:rsidRPr="003D6BC2" w:rsidRDefault="00003D41" w:rsidP="00E976D0">
            <w:r w:rsidRPr="003D6BC2">
              <w:t>Team</w:t>
            </w:r>
          </w:p>
        </w:tc>
      </w:tr>
      <w:tr w:rsidR="00E976D0" w:rsidRPr="003D6BC2" w14:paraId="556D409E"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3F42B73" w14:textId="77777777" w:rsidR="00003D41" w:rsidRPr="003D6BC2" w:rsidRDefault="00003D41" w:rsidP="00E976D0">
            <w:r w:rsidRPr="003D6BC2">
              <w:t>OVERALL FUNCTION</w:t>
            </w:r>
          </w:p>
        </w:tc>
        <w:tc>
          <w:tcPr>
            <w:tcW w:w="8149" w:type="dxa"/>
            <w:gridSpan w:val="5"/>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933DB34" w14:textId="77777777" w:rsidR="00003D41" w:rsidRPr="003D6BC2" w:rsidRDefault="00003D41" w:rsidP="00E976D0">
            <w:r w:rsidRPr="003D6BC2">
              <w:t>The Ambulance Strike Team comprises EMS personnel that provide out-of-hospital emergency medical care, evacuation, and transportation services</w:t>
            </w:r>
          </w:p>
        </w:tc>
      </w:tr>
      <w:tr w:rsidR="00003D41" w:rsidRPr="003D6BC2" w14:paraId="5E66A304"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B54C86F" w14:textId="77777777" w:rsidR="00003D41" w:rsidRPr="003D6BC2" w:rsidRDefault="00003D41" w:rsidP="00E976D0">
            <w:r w:rsidRPr="003D6BC2">
              <w:t>COMPOSITION AND ORDERING SPECIFICATIONS</w:t>
            </w:r>
          </w:p>
        </w:tc>
        <w:tc>
          <w:tcPr>
            <w:tcW w:w="8149" w:type="dxa"/>
            <w:gridSpan w:val="5"/>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5E9A3EC3" w14:textId="77777777" w:rsidR="00003D41" w:rsidRPr="003D6BC2" w:rsidRDefault="00003D41" w:rsidP="00E976D0">
            <w:r w:rsidRPr="003D6BC2">
              <w:t>1. Discuss logistics for deploying this resource, such as working conditions, length of deployment, security, lodging, transportation, and meals, prior to deployment 2. Request a minimum of four persons per ambulance for staffing to meet the two-personnel minimum and to provide for crew rest if the ambulance is operational 24 hours a day, seven days a week 3. Request a minimum of six personnel for each ambulance if an operation may last five or more days 4. The quantity of ground ambulances needed depends on the nature of the mission, logistics, intensity of demand, duration of service activity, and allowance for rest periods 5. Requestor can order additional personnel to ensure the ongoing availability of resources to support the mission assignment safely and effectively 6. Support elements such as logistics and maintenance are necessary if there are 11 personnel, for example if there are two crew members per ambulance and only one person for lead responsibilities 7. Refer to the National Incident Management System (NIMS) Typed Ambulance Ground Team for staffing of individual ALS or BLS ambulances</w:t>
            </w:r>
          </w:p>
        </w:tc>
      </w:tr>
      <w:tr w:rsidR="00E976D0" w:rsidRPr="003D6BC2" w14:paraId="333728B2" w14:textId="77777777" w:rsidTr="003D6BC2">
        <w:tc>
          <w:tcPr>
            <w:tcW w:w="18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4E1F866" w14:textId="77777777" w:rsidR="00003D41" w:rsidRPr="003D6BC2" w:rsidRDefault="00003D41" w:rsidP="00E976D0">
            <w:r w:rsidRPr="003D6BC2">
              <w:t>COMPONENT</w:t>
            </w:r>
          </w:p>
        </w:tc>
        <w:tc>
          <w:tcPr>
            <w:tcW w:w="192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C0362FC" w14:textId="77777777" w:rsidR="00003D41" w:rsidRPr="003D6BC2" w:rsidRDefault="00003D41" w:rsidP="00E976D0">
            <w:r w:rsidRPr="003D6BC2">
              <w:t xml:space="preserve">TYPE 1 </w:t>
            </w:r>
          </w:p>
        </w:tc>
        <w:tc>
          <w:tcPr>
            <w:tcW w:w="192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48F90FD3" w14:textId="77777777" w:rsidR="00003D41" w:rsidRPr="003D6BC2" w:rsidRDefault="00003D41" w:rsidP="00E976D0">
            <w:r w:rsidRPr="003D6BC2">
              <w:t xml:space="preserve">TYPE 2 </w:t>
            </w:r>
          </w:p>
        </w:tc>
        <w:tc>
          <w:tcPr>
            <w:tcW w:w="192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5E0E6EC" w14:textId="77777777" w:rsidR="00003D41" w:rsidRPr="003D6BC2" w:rsidRDefault="00003D41" w:rsidP="00E976D0">
            <w:r w:rsidRPr="003D6BC2">
              <w:t xml:space="preserve">TYPE 3 </w:t>
            </w:r>
          </w:p>
        </w:tc>
        <w:tc>
          <w:tcPr>
            <w:tcW w:w="192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007BA55" w14:textId="77777777" w:rsidR="00003D41" w:rsidRPr="003D6BC2" w:rsidRDefault="00003D41" w:rsidP="00E976D0">
            <w:r w:rsidRPr="003D6BC2">
              <w:t xml:space="preserve">TYPE 4 </w:t>
            </w:r>
          </w:p>
        </w:tc>
        <w:tc>
          <w:tcPr>
            <w:tcW w:w="192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3843D78" w14:textId="77777777" w:rsidR="00003D41" w:rsidRPr="003D6BC2" w:rsidRDefault="00003D41" w:rsidP="00E976D0">
            <w:r w:rsidRPr="003D6BC2">
              <w:t>NOTES</w:t>
            </w:r>
          </w:p>
        </w:tc>
      </w:tr>
      <w:tr w:rsidR="00E976D0" w:rsidRPr="003D6BC2" w14:paraId="5E15064B" w14:textId="77777777" w:rsidTr="00A50E54">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6620F121" w14:textId="77777777" w:rsidR="00003D41" w:rsidRPr="003D6BC2" w:rsidRDefault="00003D41" w:rsidP="00E976D0">
            <w:r w:rsidRPr="003D6BC2">
              <w:t>MANAGEMENT AND OVERSIGHT PERSONNEL PER TEAM</w:t>
            </w:r>
          </w:p>
        </w:tc>
        <w:tc>
          <w:tcPr>
            <w:tcW w:w="1924"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8CF6F3C" w14:textId="77777777" w:rsidR="00003D41" w:rsidRPr="003D6BC2" w:rsidRDefault="00003D41" w:rsidP="00E976D0">
            <w:r w:rsidRPr="003D6BC2">
              <w:t>Same as Type 2</w:t>
            </w:r>
          </w:p>
        </w:tc>
        <w:tc>
          <w:tcPr>
            <w:tcW w:w="1924"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68EB0804" w14:textId="77777777" w:rsidR="00003D41" w:rsidRPr="003D6BC2" w:rsidRDefault="00003D41" w:rsidP="00E976D0">
            <w:r w:rsidRPr="003D6BC2">
              <w:t>Same as Type 3</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B9F7CA3" w14:textId="77777777" w:rsidR="00003D41" w:rsidRPr="003D6BC2" w:rsidRDefault="00003D41" w:rsidP="00E976D0">
            <w:r w:rsidRPr="003D6BC2">
              <w:t>Same as Type 4</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07D445E" w14:textId="77777777" w:rsidR="00003D41" w:rsidRPr="003D6BC2" w:rsidRDefault="00003D41" w:rsidP="00E976D0">
            <w:r w:rsidRPr="003D6BC2">
              <w:t>11</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0B4AB1A" w14:textId="77777777" w:rsidR="00003D41" w:rsidRPr="003D6BC2" w:rsidRDefault="00003D41" w:rsidP="00E976D0">
            <w:r w:rsidRPr="003D6BC2">
              <w:t>Not Specified</w:t>
            </w:r>
          </w:p>
        </w:tc>
      </w:tr>
      <w:tr w:rsidR="00E976D0" w:rsidRPr="003D6BC2" w14:paraId="42161936" w14:textId="77777777" w:rsidTr="004961BC">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679F6334" w14:textId="77777777" w:rsidR="00003D41" w:rsidRPr="003D6BC2" w:rsidRDefault="00003D41" w:rsidP="00E976D0">
            <w:r w:rsidRPr="003D6BC2">
              <w:t xml:space="preserve">MINIMUM PERSONNEL PER </w:t>
            </w:r>
            <w:r w:rsidRPr="003D6BC2">
              <w:lastRenderedPageBreak/>
              <w:t>TEAM</w:t>
            </w:r>
          </w:p>
        </w:tc>
        <w:tc>
          <w:tcPr>
            <w:tcW w:w="1924"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68ADBAAC" w14:textId="77777777" w:rsidR="00003D41" w:rsidRPr="003D6BC2" w:rsidRDefault="00003D41" w:rsidP="00E976D0">
            <w:r w:rsidRPr="003D6BC2">
              <w:lastRenderedPageBreak/>
              <w:t>Same as Type 2</w:t>
            </w:r>
          </w:p>
        </w:tc>
        <w:tc>
          <w:tcPr>
            <w:tcW w:w="1924"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6BDF5131" w14:textId="77777777" w:rsidR="00003D41" w:rsidRPr="003D6BC2" w:rsidRDefault="00003D41" w:rsidP="00E976D0">
            <w:r w:rsidRPr="003D6BC2">
              <w:t>Same as Type 3</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13AB68A" w14:textId="77777777" w:rsidR="00003D41" w:rsidRPr="003D6BC2" w:rsidRDefault="00003D41" w:rsidP="00E976D0">
            <w:r w:rsidRPr="003D6BC2">
              <w:t>Same as Type 4</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479C224" w14:textId="77777777" w:rsidR="00003D41" w:rsidRPr="003D6BC2" w:rsidRDefault="00003D41" w:rsidP="00E976D0">
            <w:r w:rsidRPr="003D6BC2">
              <w:t xml:space="preserve">1 – NIMS Type 1 Ambulance Strike </w:t>
            </w:r>
            <w:r w:rsidRPr="003D6BC2">
              <w:lastRenderedPageBreak/>
              <w:t>Team Leader</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E19E293" w14:textId="77777777" w:rsidR="00003D41" w:rsidRPr="003D6BC2" w:rsidRDefault="00003D41" w:rsidP="00E976D0">
            <w:r w:rsidRPr="003D6BC2">
              <w:lastRenderedPageBreak/>
              <w:t>Not Specified</w:t>
            </w:r>
          </w:p>
        </w:tc>
      </w:tr>
      <w:tr w:rsidR="00E976D0" w:rsidRPr="003D6BC2" w14:paraId="62252D17" w14:textId="77777777" w:rsidTr="00A50E54">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64D2178A" w14:textId="77777777" w:rsidR="00003D41" w:rsidRPr="003D6BC2" w:rsidRDefault="00003D41" w:rsidP="00E976D0">
            <w:r w:rsidRPr="003D6BC2">
              <w:t>SUPPORT PERSONNEL PER AMBULANCE</w:t>
            </w:r>
          </w:p>
        </w:tc>
        <w:tc>
          <w:tcPr>
            <w:tcW w:w="1924"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6ADDEAB0" w14:textId="77777777" w:rsidR="00003D41" w:rsidRPr="003D6BC2" w:rsidRDefault="00003D41" w:rsidP="00E976D0">
            <w:r w:rsidRPr="003D6BC2">
              <w:t>Same as Type 2</w:t>
            </w:r>
          </w:p>
        </w:tc>
        <w:tc>
          <w:tcPr>
            <w:tcW w:w="1924"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E814ECF" w14:textId="77777777" w:rsidR="00003D41" w:rsidRPr="003D6BC2" w:rsidRDefault="00003D41" w:rsidP="00E976D0">
            <w:r w:rsidRPr="003D6BC2">
              <w:t>5 – NIMS Type 1 Paramedic 5 – NIMS Type 1 Ambulance Operator</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1B93231" w14:textId="77777777" w:rsidR="00003D41" w:rsidRPr="003D6BC2" w:rsidRDefault="00003D41" w:rsidP="00E976D0">
            <w:r w:rsidRPr="003D6BC2">
              <w:t>Same as Type 4</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8C75738" w14:textId="77777777" w:rsidR="00003D41" w:rsidRPr="003D6BC2" w:rsidRDefault="00003D41" w:rsidP="00E976D0">
            <w:r w:rsidRPr="003D6BC2">
              <w:t>5 – NIMS Type 1 Emergency Medical Technician (EMT) 5 – NIMS Type 2 Ambulance Operator</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269DBE1" w14:textId="77777777" w:rsidR="00003D41" w:rsidRPr="003D6BC2" w:rsidRDefault="00003D41" w:rsidP="00E976D0">
            <w:r w:rsidRPr="003D6BC2">
              <w:t>Types 1 and 2 are ALS capable and Types 3 and 4 are BLS capable ambulances.</w:t>
            </w:r>
          </w:p>
        </w:tc>
      </w:tr>
      <w:tr w:rsidR="00E976D0" w:rsidRPr="003D6BC2" w14:paraId="4AB9244A" w14:textId="77777777" w:rsidTr="004961BC">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473FA9FD" w14:textId="77777777" w:rsidR="00003D41" w:rsidRPr="003D6BC2" w:rsidRDefault="00003D41" w:rsidP="00E976D0">
            <w:r w:rsidRPr="003D6BC2">
              <w:t>LEVEL OF CARE CAPABILITY PER AMBULANCE TEAM</w:t>
            </w:r>
          </w:p>
        </w:tc>
        <w:tc>
          <w:tcPr>
            <w:tcW w:w="1924"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069388E" w14:textId="77777777" w:rsidR="00003D41" w:rsidRPr="003D6BC2" w:rsidRDefault="00003D41" w:rsidP="00E976D0">
            <w:r w:rsidRPr="003D6BC2">
              <w:t>Same as Type 2</w:t>
            </w:r>
          </w:p>
        </w:tc>
        <w:tc>
          <w:tcPr>
            <w:tcW w:w="1924"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FABA423" w14:textId="77777777" w:rsidR="00003D41" w:rsidRPr="003D6BC2" w:rsidRDefault="00003D41" w:rsidP="00E976D0">
            <w:r w:rsidRPr="003D6BC2">
              <w:t>ALS</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6C492A1" w14:textId="77777777" w:rsidR="00003D41" w:rsidRPr="003D6BC2" w:rsidRDefault="00003D41" w:rsidP="00E976D0">
            <w:r w:rsidRPr="003D6BC2">
              <w:t>Same as Type 4</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E3A0200" w14:textId="77777777" w:rsidR="00003D41" w:rsidRPr="003D6BC2" w:rsidRDefault="00003D41" w:rsidP="00E976D0">
            <w:r w:rsidRPr="003D6BC2">
              <w:t>BLS</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126BC033" w14:textId="77777777" w:rsidR="00003D41" w:rsidRPr="003D6BC2" w:rsidRDefault="00003D41" w:rsidP="00E976D0">
            <w:r w:rsidRPr="003D6BC2">
              <w:t>Not Specified</w:t>
            </w:r>
          </w:p>
        </w:tc>
      </w:tr>
      <w:tr w:rsidR="00E976D0" w:rsidRPr="003D6BC2" w14:paraId="5917FBB1" w14:textId="77777777" w:rsidTr="00A50E54">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3BB21AD4" w14:textId="77777777" w:rsidR="00003D41" w:rsidRPr="003D6BC2" w:rsidRDefault="00003D41" w:rsidP="00E976D0">
            <w:r w:rsidRPr="003D6BC2">
              <w:t>VEHICLES EQUIPMENT PER TEAM</w:t>
            </w:r>
          </w:p>
        </w:tc>
        <w:tc>
          <w:tcPr>
            <w:tcW w:w="1924"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ABBF8BA" w14:textId="77777777" w:rsidR="00003D41" w:rsidRPr="003D6BC2" w:rsidRDefault="00003D41" w:rsidP="00E976D0">
            <w:r w:rsidRPr="003D6BC2">
              <w:t>5 – NIMS Type 1 Ambulance (Ground) 1 – Command vehicle</w:t>
            </w:r>
          </w:p>
        </w:tc>
        <w:tc>
          <w:tcPr>
            <w:tcW w:w="1924"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841DCDF" w14:textId="77777777" w:rsidR="00003D41" w:rsidRPr="003D6BC2" w:rsidRDefault="00003D41" w:rsidP="00E976D0">
            <w:r w:rsidRPr="003D6BC2">
              <w:t>5 – NIMS Type 2 Ambulance (Ground) 1 – Command vehicle</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1C34707" w14:textId="77777777" w:rsidR="00003D41" w:rsidRPr="003D6BC2" w:rsidRDefault="00003D41" w:rsidP="00E976D0">
            <w:r w:rsidRPr="003D6BC2">
              <w:t>5 – NIMS Type 3 Ambulance (Ground) 1 – Command vehicle</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6B88C696" w14:textId="77777777" w:rsidR="00003D41" w:rsidRPr="003D6BC2" w:rsidRDefault="00003D41" w:rsidP="00E976D0">
            <w:r w:rsidRPr="003D6BC2">
              <w:t>5 – NIMS Type 4 Ambulance (Ground) 1 – Command vehicle</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93749D2" w14:textId="77777777" w:rsidR="00003D41" w:rsidRPr="003D6BC2" w:rsidRDefault="00003D41" w:rsidP="00E976D0">
            <w:r w:rsidRPr="003D6BC2">
              <w:t>Types 1 and 2 are ALS capable and Types 3 and 4 are BLS capable ambulances.</w:t>
            </w:r>
          </w:p>
        </w:tc>
      </w:tr>
      <w:tr w:rsidR="00E976D0" w:rsidRPr="003D6BC2" w14:paraId="6EBE64E4" w14:textId="77777777" w:rsidTr="004961BC">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081F9FA1" w14:textId="77777777" w:rsidR="00003D41" w:rsidRPr="003D6BC2" w:rsidRDefault="00003D41" w:rsidP="00E976D0">
            <w:r w:rsidRPr="003D6BC2">
              <w:t>PATIENT CARE EQUIPMENT PER TEAM</w:t>
            </w:r>
          </w:p>
        </w:tc>
        <w:tc>
          <w:tcPr>
            <w:tcW w:w="1924"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03B8D4C" w14:textId="77777777" w:rsidR="00003D41" w:rsidRPr="003D6BC2" w:rsidRDefault="00003D41" w:rsidP="00E976D0">
            <w:r w:rsidRPr="003D6BC2">
              <w:t>Not Applicable</w:t>
            </w:r>
          </w:p>
        </w:tc>
        <w:tc>
          <w:tcPr>
            <w:tcW w:w="1924"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7A88416" w14:textId="77777777" w:rsidR="00003D41" w:rsidRPr="003D6BC2" w:rsidRDefault="00003D41" w:rsidP="00E976D0">
            <w:r w:rsidRPr="003D6BC2">
              <w:t>Same as Type 3, PLUS: 1. Advanced ventilation and airway equipment 2. Monitoring and defibrillation equipment 3. Intravenous (IV) supplies and solutions 4. Medications</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26E013EA" w14:textId="77777777" w:rsidR="00003D41" w:rsidRPr="003D6BC2" w:rsidRDefault="00003D41" w:rsidP="00E976D0">
            <w:r w:rsidRPr="003D6BC2">
              <w:t>Not Applicable</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D68BC44" w14:textId="77777777" w:rsidR="00003D41" w:rsidRPr="003D6BC2" w:rsidRDefault="00003D41" w:rsidP="00E976D0">
            <w:r w:rsidRPr="003D6BC2">
              <w:t>1. Basic ventilation and airway equipment 2. Immobilization devices 3. Automatic External Defibrillator (AED) 4. Dressings and bandages 5. Patient restraints</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360B68C0" w14:textId="77777777" w:rsidR="00003D41" w:rsidRPr="003D6BC2" w:rsidRDefault="00003D41" w:rsidP="00E976D0">
            <w:r w:rsidRPr="003D6BC2">
              <w:t>Each response or mission may need additional specialized equipment or supplies.</w:t>
            </w:r>
          </w:p>
        </w:tc>
      </w:tr>
      <w:tr w:rsidR="00E976D0" w:rsidRPr="003D6BC2" w14:paraId="2E9E7A60" w14:textId="77777777" w:rsidTr="00A50E54">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19316230" w14:textId="77777777" w:rsidR="00003D41" w:rsidRPr="003D6BC2" w:rsidRDefault="00003D41" w:rsidP="00E976D0">
            <w:r w:rsidRPr="003D6BC2">
              <w:t>PERSONAL PROTECTIVE EQUIPMENT (PPE) EQUIPMENT PER TEAM</w:t>
            </w:r>
          </w:p>
        </w:tc>
        <w:tc>
          <w:tcPr>
            <w:tcW w:w="1924"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6907985" w14:textId="77777777" w:rsidR="00003D41" w:rsidRPr="003D6BC2" w:rsidRDefault="00003D41" w:rsidP="00E976D0">
            <w:r w:rsidRPr="003D6BC2">
              <w:t>Same as Type 3</w:t>
            </w:r>
          </w:p>
        </w:tc>
        <w:tc>
          <w:tcPr>
            <w:tcW w:w="1924"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F92B1FE" w14:textId="77777777" w:rsidR="00003D41" w:rsidRPr="003D6BC2" w:rsidRDefault="00003D41" w:rsidP="00E976D0">
            <w:r w:rsidRPr="003D6BC2">
              <w:t>Same as Type 4</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9C32C78" w14:textId="77777777" w:rsidR="00003D41" w:rsidRPr="003D6BC2" w:rsidRDefault="00003D41" w:rsidP="00E976D0">
            <w:r w:rsidRPr="003D6BC2">
              <w:t xml:space="preserve">Same as Type 4, PLUS: Range of supplies commensurate with the mission </w:t>
            </w:r>
            <w:r w:rsidRPr="003D6BC2">
              <w:lastRenderedPageBreak/>
              <w:t>assignment, including PPE appropriate to the Level B hazardous material (HAZMAT) threat</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4F8DF792" w14:textId="77777777" w:rsidR="00003D41" w:rsidRPr="003D6BC2" w:rsidRDefault="00003D41" w:rsidP="00E976D0">
            <w:r w:rsidRPr="003D6BC2">
              <w:lastRenderedPageBreak/>
              <w:t>PPE consistent with OSHA regulations</w:t>
            </w:r>
          </w:p>
        </w:tc>
        <w:tc>
          <w:tcPr>
            <w:tcW w:w="1925"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45F7F2C" w14:textId="77777777" w:rsidR="00003D41" w:rsidRPr="003D6BC2" w:rsidRDefault="00003D41" w:rsidP="00E976D0">
            <w:r w:rsidRPr="003D6BC2">
              <w:t xml:space="preserve">1. Types 1 and 3 are capable of operating in a hazardous materials </w:t>
            </w:r>
            <w:r w:rsidRPr="003D6BC2">
              <w:lastRenderedPageBreak/>
              <w:t>environment. 2. PPE is mission-specific and varies with the working environment. PPE includes protective footwear, protective clothing for skin exposure, eye and hearing protection, respirators, gloves, and masks. 2. Occupational Safety and Health Administration (OSHA) 29 Code of Federal Regulations (CFR) Part 1910.134 and Part 1910.1030 address PPE requirements. 3. National Fire Protection Association (NFPA) 471, 472, 473 and OSHA CFR 29 Part 1910.120 address HAZMAT.</w:t>
            </w:r>
          </w:p>
        </w:tc>
      </w:tr>
      <w:tr w:rsidR="00E976D0" w:rsidRPr="003D6BC2" w14:paraId="50C20DDC" w14:textId="77777777" w:rsidTr="004961BC">
        <w:tc>
          <w:tcPr>
            <w:tcW w:w="188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10C981FB" w14:textId="77777777" w:rsidR="00003D41" w:rsidRPr="003D6BC2" w:rsidRDefault="00003D41" w:rsidP="00E976D0">
            <w:r w:rsidRPr="003D6BC2">
              <w:lastRenderedPageBreak/>
              <w:t>COMMUNICATIONS EQUIPMENT PER TEAM</w:t>
            </w:r>
          </w:p>
        </w:tc>
        <w:tc>
          <w:tcPr>
            <w:tcW w:w="1924"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1D8C2A24" w14:textId="77777777" w:rsidR="00003D41" w:rsidRPr="003D6BC2" w:rsidRDefault="00003D41" w:rsidP="00E976D0">
            <w:r w:rsidRPr="003D6BC2">
              <w:t>Same as Type 2</w:t>
            </w:r>
          </w:p>
        </w:tc>
        <w:tc>
          <w:tcPr>
            <w:tcW w:w="1924"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25396426" w14:textId="77777777" w:rsidR="00003D41" w:rsidRPr="003D6BC2" w:rsidRDefault="00003D41" w:rsidP="00E976D0">
            <w:r w:rsidRPr="003D6BC2">
              <w:t>Same as Type 3</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25C3BAB5" w14:textId="77777777" w:rsidR="00003D41" w:rsidRPr="003D6BC2" w:rsidRDefault="00003D41" w:rsidP="00E976D0">
            <w:r w:rsidRPr="003D6BC2">
              <w:t>Same as Type 4</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60DE6E5F" w14:textId="77777777" w:rsidR="00003D41" w:rsidRPr="003D6BC2" w:rsidRDefault="00003D41" w:rsidP="00E976D0">
            <w:r w:rsidRPr="003D6BC2">
              <w:t>1. Short range, two-way portable radio (one per team member) 2. Cell phone (one per unit)</w:t>
            </w:r>
          </w:p>
        </w:tc>
        <w:tc>
          <w:tcPr>
            <w:tcW w:w="1925"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503D0A54" w14:textId="77777777" w:rsidR="00003D41" w:rsidRPr="003D6BC2" w:rsidRDefault="00003D41" w:rsidP="00E976D0">
            <w:r w:rsidRPr="003D6BC2">
              <w:t xml:space="preserve">1. Consider alternate forms of communication, such as satellite phones, based on the mission assignment and </w:t>
            </w:r>
            <w:r w:rsidRPr="003D6BC2">
              <w:lastRenderedPageBreak/>
              <w:t>task force needs. 2. Requestor should verify interoperability of ambulance communications equipment and plan for augmenting existing communications equipment.</w:t>
            </w:r>
          </w:p>
        </w:tc>
      </w:tr>
    </w:tbl>
    <w:p w14:paraId="52A6FD7C" w14:textId="50C253CE" w:rsidR="00003D41" w:rsidRPr="003D6BC2" w:rsidRDefault="00003D41" w:rsidP="00E976D0"/>
    <w:p w14:paraId="4A15EC90" w14:textId="77777777" w:rsidR="00003D41" w:rsidRPr="003D6BC2" w:rsidRDefault="00003D41" w:rsidP="00E976D0">
      <w:r w:rsidRPr="003D6BC2">
        <w:br w:type="page"/>
      </w:r>
    </w:p>
    <w:p w14:paraId="548746B6" w14:textId="77777777" w:rsidR="00662CC4" w:rsidRDefault="00662CC4" w:rsidP="00FA2FEC">
      <w:pPr>
        <w:pStyle w:val="Heading1"/>
        <w:sectPr w:rsidR="00662CC4" w:rsidSect="003A25C5">
          <w:pgSz w:w="15840" w:h="12240" w:orient="landscape"/>
          <w:pgMar w:top="1440" w:right="1080" w:bottom="1440" w:left="1080" w:header="721" w:footer="1068" w:gutter="0"/>
          <w:cols w:space="720"/>
          <w:docGrid w:linePitch="299"/>
        </w:sectPr>
      </w:pPr>
    </w:p>
    <w:p w14:paraId="470126A7" w14:textId="45A972AB" w:rsidR="00003D41" w:rsidRPr="003D6BC2" w:rsidRDefault="00003D41" w:rsidP="00CC2EA5">
      <w:pPr>
        <w:pStyle w:val="Heading3"/>
      </w:pPr>
      <w:bookmarkStart w:id="35" w:name="_Toc40099176"/>
      <w:r w:rsidRPr="003D6BC2">
        <w:lastRenderedPageBreak/>
        <w:t xml:space="preserve">MIMABAS </w:t>
      </w:r>
      <w:r w:rsidR="00104175" w:rsidRPr="003D6BC2">
        <w:t>Tanker</w:t>
      </w:r>
      <w:r w:rsidRPr="003D6BC2">
        <w:t xml:space="preserve"> Strike Team</w:t>
      </w:r>
      <w:r w:rsidR="005C4582" w:rsidRPr="003D6BC2">
        <w:t xml:space="preserve"> </w:t>
      </w:r>
      <w:r w:rsidRPr="003D6BC2">
        <w:t>Mission Ready Package</w:t>
      </w:r>
      <w:bookmarkEnd w:id="35"/>
    </w:p>
    <w:p w14:paraId="71186AB3" w14:textId="7EDB7CDB" w:rsidR="00003D41" w:rsidRPr="003D6BC2" w:rsidRDefault="00003D41" w:rsidP="00E976D0"/>
    <w:tbl>
      <w:tblPr>
        <w:tblW w:w="4900" w:type="pct"/>
        <w:tblCellMar>
          <w:top w:w="15" w:type="dxa"/>
          <w:left w:w="15" w:type="dxa"/>
          <w:bottom w:w="15" w:type="dxa"/>
          <w:right w:w="15" w:type="dxa"/>
        </w:tblCellMar>
        <w:tblLook w:val="04A0" w:firstRow="1" w:lastRow="0" w:firstColumn="1" w:lastColumn="0" w:noHBand="0" w:noVBand="1"/>
      </w:tblPr>
      <w:tblGrid>
        <w:gridCol w:w="2096"/>
        <w:gridCol w:w="1814"/>
        <w:gridCol w:w="1951"/>
        <w:gridCol w:w="3765"/>
        <w:gridCol w:w="3765"/>
      </w:tblGrid>
      <w:tr w:rsidR="00003D41" w:rsidRPr="003D6BC2" w14:paraId="4A2C180D"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D7978D4" w14:textId="77777777" w:rsidR="00003D41" w:rsidRPr="003D6BC2" w:rsidRDefault="00003D41" w:rsidP="00E976D0">
            <w:r w:rsidRPr="003D6BC2">
              <w:t>DESCRIPTION</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681D6156" w14:textId="0B1BA950" w:rsidR="00003D41" w:rsidRPr="003D6BC2" w:rsidRDefault="00003D41" w:rsidP="00E976D0">
            <w:r w:rsidRPr="003D6BC2">
              <w:t>The Tanker Strike Team – Is a specialized collection of five Tankers of the same type with common communications and a leader who may be in a separate command vehicle. This team provides a collection of Tankers complete with a supervisory element for organization command and control.</w:t>
            </w:r>
          </w:p>
        </w:tc>
      </w:tr>
      <w:tr w:rsidR="00E976D0" w:rsidRPr="003D6BC2" w14:paraId="66F5D71D"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8A39593" w14:textId="77777777" w:rsidR="00003D41" w:rsidRPr="003D6BC2" w:rsidRDefault="00003D41" w:rsidP="00E976D0">
            <w:r w:rsidRPr="003D6BC2">
              <w:t>RESOURCE CATEGORY</w:t>
            </w:r>
          </w:p>
        </w:tc>
        <w:tc>
          <w:tcPr>
            <w:tcW w:w="8149" w:type="dxa"/>
            <w:gridSpan w:val="3"/>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6ADDCA0" w14:textId="77777777" w:rsidR="00003D41" w:rsidRPr="003D6BC2" w:rsidRDefault="00003D41" w:rsidP="00E976D0">
            <w:r w:rsidRPr="003D6BC2">
              <w:t>Fire/Hazardous Materials</w:t>
            </w:r>
          </w:p>
        </w:tc>
      </w:tr>
      <w:tr w:rsidR="00003D41" w:rsidRPr="003D6BC2" w14:paraId="1EA4C215"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004A7072" w14:textId="77777777" w:rsidR="00003D41" w:rsidRPr="003D6BC2" w:rsidRDefault="00003D41" w:rsidP="00E976D0">
            <w:r w:rsidRPr="003D6BC2">
              <w:t>RESOURCE KIND</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2C87106" w14:textId="77777777" w:rsidR="00003D41" w:rsidRPr="003D6BC2" w:rsidRDefault="00003D41" w:rsidP="00E976D0">
            <w:r w:rsidRPr="003D6BC2">
              <w:t>Team</w:t>
            </w:r>
          </w:p>
        </w:tc>
      </w:tr>
      <w:tr w:rsidR="00E976D0" w:rsidRPr="003D6BC2" w14:paraId="39F9D21A"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31B66BC2" w14:textId="77777777" w:rsidR="00003D41" w:rsidRPr="003D6BC2" w:rsidRDefault="00003D41" w:rsidP="00E976D0">
            <w:r w:rsidRPr="003D6BC2">
              <w:t>OVERALL FUNCTION</w:t>
            </w:r>
          </w:p>
        </w:tc>
        <w:tc>
          <w:tcPr>
            <w:tcW w:w="8149" w:type="dxa"/>
            <w:gridSpan w:val="3"/>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E50B9EF" w14:textId="6942C129" w:rsidR="00003D41" w:rsidRPr="003D6BC2" w:rsidRDefault="00003D41" w:rsidP="00E976D0">
            <w:r w:rsidRPr="003D6BC2">
              <w:t xml:space="preserve">The </w:t>
            </w:r>
            <w:r w:rsidR="00104175" w:rsidRPr="003D6BC2">
              <w:t>Tanker</w:t>
            </w:r>
            <w:r w:rsidRPr="003D6BC2">
              <w:t xml:space="preserve"> Strike Team – Structural provides fire management and suppression support in structural firefighting situations and other emergency operations</w:t>
            </w:r>
            <w:r w:rsidR="00104175" w:rsidRPr="003D6BC2">
              <w:t xml:space="preserve"> through water supply.</w:t>
            </w:r>
          </w:p>
        </w:tc>
      </w:tr>
      <w:tr w:rsidR="00003D41" w:rsidRPr="003D6BC2" w14:paraId="2AF4B539" w14:textId="77777777" w:rsidTr="003D6BC2">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3FFE05D7" w14:textId="77777777" w:rsidR="00003D41" w:rsidRPr="003D6BC2" w:rsidRDefault="00003D41" w:rsidP="00E976D0">
            <w:r w:rsidRPr="003D6BC2">
              <w:t>COMPOSITION AND ORDERING SPECIFICATIONS</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F32CD25" w14:textId="40F9404C" w:rsidR="00003D41" w:rsidRPr="003D6BC2" w:rsidRDefault="00003D41" w:rsidP="00E976D0">
            <w:r w:rsidRPr="003D6BC2">
              <w:t>1. Discuss logistics for deploying this team, such as working conditions, length of deployment, security, lodging, transportation, and meals, prior to deployment 2. Requestor ensures that vehicle type and crew credentialing meet the requirements of the anticipated area of operations before ordering 3. Strike Team Leader accompanies strike team and uses a separate vehicle 4. Requestor specifies additional components necessary, such as Emergency Medical Services (EMS), Advanced Life Support (ALS), or Basic Life Support (BLS) capabilities, and four-wheel drive (4WD) or two-wheel drive (2WD) vehicles 5. Requestor orders based on the nature of the mission, logistics, intensity of demand, duration of service activity, and anticipated rest periods 6. Requestor orders additional personnel as necessary to ensure the ongoing availability of resources to support the mission assignment safely and effectively</w:t>
            </w:r>
          </w:p>
        </w:tc>
      </w:tr>
      <w:tr w:rsidR="009F2ABE" w:rsidRPr="003D6BC2" w14:paraId="3553F423" w14:textId="77777777" w:rsidTr="003D6BC2">
        <w:tc>
          <w:tcPr>
            <w:tcW w:w="18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092F8F53" w14:textId="77777777" w:rsidR="00003D41" w:rsidRPr="003D6BC2" w:rsidRDefault="00003D41" w:rsidP="00E976D0">
            <w:r w:rsidRPr="003D6BC2">
              <w:t>COMPONENT</w:t>
            </w:r>
          </w:p>
        </w:tc>
        <w:tc>
          <w:tcPr>
            <w:tcW w:w="3236"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009A23E5" w14:textId="77777777" w:rsidR="00003D41" w:rsidRPr="003D6BC2" w:rsidRDefault="00003D41" w:rsidP="00E976D0">
            <w:r w:rsidRPr="003D6BC2">
              <w:t xml:space="preserve">TYPE 1 </w:t>
            </w:r>
          </w:p>
        </w:tc>
        <w:tc>
          <w:tcPr>
            <w:tcW w:w="323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345FB945" w14:textId="77777777" w:rsidR="00003D41" w:rsidRPr="003D6BC2" w:rsidRDefault="00003D41" w:rsidP="00E976D0">
            <w:r w:rsidRPr="003D6BC2">
              <w:t xml:space="preserve">TYPE 2 </w:t>
            </w:r>
          </w:p>
        </w:tc>
        <w:tc>
          <w:tcPr>
            <w:tcW w:w="323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75364EE" w14:textId="77777777" w:rsidR="00003D41" w:rsidRPr="003D6BC2" w:rsidRDefault="00003D41" w:rsidP="00E976D0">
            <w:r w:rsidRPr="003D6BC2">
              <w:t>NOTES</w:t>
            </w:r>
          </w:p>
        </w:tc>
      </w:tr>
      <w:tr w:rsidR="00A50E54" w:rsidRPr="003D6BC2" w14:paraId="6226AD9B" w14:textId="77777777" w:rsidTr="00A50E54">
        <w:tc>
          <w:tcPr>
            <w:tcW w:w="1801"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70C9B3A2" w14:textId="77777777" w:rsidR="00003D41" w:rsidRPr="003D6BC2" w:rsidRDefault="00003D41" w:rsidP="00E976D0">
            <w:r w:rsidRPr="003D6BC2">
              <w:t>MINIMUM PERSONNEL PER TEAM</w:t>
            </w:r>
          </w:p>
        </w:tc>
        <w:tc>
          <w:tcPr>
            <w:tcW w:w="3236"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04FD54A7" w14:textId="77777777" w:rsidR="00003D41" w:rsidRPr="003D6BC2" w:rsidRDefault="00003D41" w:rsidP="00E976D0">
            <w:r w:rsidRPr="003D6BC2">
              <w:t>Same as Type 2</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05A53575" w14:textId="77777777" w:rsidR="00003D41" w:rsidRPr="003D6BC2" w:rsidRDefault="00003D41" w:rsidP="00E976D0">
            <w:r w:rsidRPr="003D6BC2">
              <w:t>11</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E00721E" w14:textId="77777777" w:rsidR="00003D41" w:rsidRPr="003D6BC2" w:rsidRDefault="00003D41" w:rsidP="00E976D0">
            <w:r w:rsidRPr="003D6BC2">
              <w:t>Not Specified</w:t>
            </w:r>
          </w:p>
        </w:tc>
      </w:tr>
      <w:tr w:rsidR="00003D41" w:rsidRPr="003D6BC2" w14:paraId="4CCA648A" w14:textId="77777777" w:rsidTr="004961BC">
        <w:tc>
          <w:tcPr>
            <w:tcW w:w="1801"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00DF02CE" w14:textId="77777777" w:rsidR="00003D41" w:rsidRPr="003D6BC2" w:rsidRDefault="00003D41" w:rsidP="00E976D0">
            <w:r w:rsidRPr="003D6BC2">
              <w:t>MANAGEMENT AND OVERSIGHT PERSONNEL PER TEAM</w:t>
            </w:r>
          </w:p>
        </w:tc>
        <w:tc>
          <w:tcPr>
            <w:tcW w:w="3236"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67B571B" w14:textId="77777777" w:rsidR="00003D41" w:rsidRPr="003D6BC2" w:rsidRDefault="00003D41" w:rsidP="00E976D0">
            <w:r w:rsidRPr="003D6BC2">
              <w:t>Same as Type 2</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4C9581D" w14:textId="77777777" w:rsidR="00003D41" w:rsidRPr="003D6BC2" w:rsidRDefault="00003D41" w:rsidP="00E976D0">
            <w:r w:rsidRPr="003D6BC2">
              <w:t>1 – National Incident Management System (NIMS) Type 2 Fire Officer OR Strike Team Leader Engine (STEN)</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B46236F" w14:textId="77777777" w:rsidR="00003D41" w:rsidRPr="003D6BC2" w:rsidRDefault="00003D41" w:rsidP="00E976D0">
            <w:r w:rsidRPr="003D6BC2">
              <w:t>1. This position is in addition to the personnel on each engine. 2. Strike Team Leader Engine is not a NIMS typed position.</w:t>
            </w:r>
          </w:p>
        </w:tc>
      </w:tr>
      <w:tr w:rsidR="00A50E54" w:rsidRPr="003D6BC2" w14:paraId="4F2C14F8" w14:textId="77777777" w:rsidTr="00A50E54">
        <w:tc>
          <w:tcPr>
            <w:tcW w:w="1801"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0B7FEEDB" w14:textId="77777777" w:rsidR="00003D41" w:rsidRPr="003D6BC2" w:rsidRDefault="00003D41" w:rsidP="00E976D0">
            <w:r w:rsidRPr="003D6BC2">
              <w:t xml:space="preserve">SUPPORT </w:t>
            </w:r>
            <w:r w:rsidRPr="003D6BC2">
              <w:lastRenderedPageBreak/>
              <w:t>PERSONNEL PER ENGINE</w:t>
            </w:r>
          </w:p>
        </w:tc>
        <w:tc>
          <w:tcPr>
            <w:tcW w:w="3236"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45FB108A" w14:textId="339F7B73" w:rsidR="00003D41" w:rsidRPr="003D6BC2" w:rsidRDefault="00104175" w:rsidP="00E976D0">
            <w:r w:rsidRPr="003D6BC2">
              <w:lastRenderedPageBreak/>
              <w:t>1</w:t>
            </w:r>
            <w:r w:rsidR="00003D41" w:rsidRPr="003D6BC2">
              <w:t xml:space="preserve"> – NIMS Type 1 Firefighter </w:t>
            </w:r>
            <w:r w:rsidR="00003D41" w:rsidRPr="003D6BC2">
              <w:lastRenderedPageBreak/>
              <w:t>(Structural) 1 – NIMS Type 1 Fire Apparatus Operator</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4BB654D3" w14:textId="75FA814B" w:rsidR="00003D41" w:rsidRPr="003D6BC2" w:rsidRDefault="00104175" w:rsidP="00E976D0">
            <w:r w:rsidRPr="003D6BC2">
              <w:lastRenderedPageBreak/>
              <w:t>1</w:t>
            </w:r>
            <w:r w:rsidR="00003D41" w:rsidRPr="003D6BC2">
              <w:t xml:space="preserve"> – NIMS Type 2 Firefighter </w:t>
            </w:r>
            <w:r w:rsidR="00003D41" w:rsidRPr="003D6BC2">
              <w:lastRenderedPageBreak/>
              <w:t>(Structural) 1 – NIMS Type 1 Fire Apparatus Operator</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CE10290" w14:textId="77777777" w:rsidR="00003D41" w:rsidRPr="003D6BC2" w:rsidRDefault="00003D41" w:rsidP="00E976D0">
            <w:r w:rsidRPr="003D6BC2">
              <w:lastRenderedPageBreak/>
              <w:t>Not Specified</w:t>
            </w:r>
          </w:p>
        </w:tc>
      </w:tr>
      <w:tr w:rsidR="00003D41" w:rsidRPr="003D6BC2" w14:paraId="61F8DD10" w14:textId="77777777" w:rsidTr="004961BC">
        <w:tc>
          <w:tcPr>
            <w:tcW w:w="1801"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692D52F2" w14:textId="77777777" w:rsidR="00003D41" w:rsidRPr="003D6BC2" w:rsidRDefault="00003D41" w:rsidP="00E976D0">
            <w:r w:rsidRPr="003D6BC2">
              <w:t>FIREFIGHTING CAPABILITIES PER VEHICLE</w:t>
            </w:r>
          </w:p>
        </w:tc>
        <w:tc>
          <w:tcPr>
            <w:tcW w:w="3236"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AD3FA7D" w14:textId="7AC7DA8C" w:rsidR="00003D41" w:rsidRPr="003D6BC2" w:rsidRDefault="00003D41" w:rsidP="00E976D0">
            <w:r w:rsidRPr="003D6BC2">
              <w:t xml:space="preserve">Type 1 </w:t>
            </w:r>
            <w:r w:rsidR="00104175" w:rsidRPr="003D6BC2">
              <w:t>Fire Tanker</w:t>
            </w:r>
            <w:r w:rsidRPr="003D6BC2">
              <w:t xml:space="preserve"> Apparatus in accordance with National Fire Protection Association (NFPA) 1901: Standard for Automotive Fire Apparatus</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13D4875" w14:textId="180B6EF9" w:rsidR="00003D41" w:rsidRPr="003D6BC2" w:rsidRDefault="00003D41" w:rsidP="00E976D0">
            <w:r w:rsidRPr="003D6BC2">
              <w:t xml:space="preserve">Type 2 </w:t>
            </w:r>
            <w:r w:rsidR="00104175" w:rsidRPr="003D6BC2">
              <w:t>Fire Tanker</w:t>
            </w:r>
            <w:r w:rsidRPr="003D6BC2">
              <w:t xml:space="preserve"> Apparatus in accordance with NFPA 1901: Standard for Automotive Fire Apparatus</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27116914" w14:textId="77777777" w:rsidR="00003D41" w:rsidRPr="003D6BC2" w:rsidRDefault="00003D41" w:rsidP="00E976D0">
            <w:r w:rsidRPr="003D6BC2">
              <w:t>1. All fire apparatus conforms to the laws and regulations of the United States and the home agency. 2. All fire apparatus conforms to the applicable NFPA purchasing and operations standards. 3. Authority Having Jurisdiction (AHJ) reviews all vehicles for conformance to current vehicle regulations and standards and makes modifications as necessary.</w:t>
            </w:r>
          </w:p>
        </w:tc>
      </w:tr>
      <w:tr w:rsidR="009F2ABE" w:rsidRPr="003D6BC2" w14:paraId="47339924" w14:textId="77777777" w:rsidTr="004961BC">
        <w:tc>
          <w:tcPr>
            <w:tcW w:w="1801"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49D0A67C" w14:textId="77777777" w:rsidR="00104175" w:rsidRPr="003D6BC2" w:rsidRDefault="00104175" w:rsidP="00E976D0">
            <w:r w:rsidRPr="003D6BC2">
              <w:t>EQUIPMENT 2,000 GALLON</w:t>
            </w:r>
          </w:p>
        </w:tc>
        <w:tc>
          <w:tcPr>
            <w:tcW w:w="3236"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648FCA99" w14:textId="318FE227" w:rsidR="00104175" w:rsidRPr="003D6BC2" w:rsidRDefault="00104175" w:rsidP="00E976D0">
            <w:r w:rsidRPr="003D6BC2">
              <w:t xml:space="preserve">2,000 </w:t>
            </w:r>
            <w:r w:rsidR="008C2828" w:rsidRPr="003D6BC2">
              <w:t>gallons</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B5C2A77" w14:textId="04C652C8" w:rsidR="00104175" w:rsidRPr="003D6BC2" w:rsidRDefault="00104175" w:rsidP="00E976D0">
            <w:r w:rsidRPr="003D6BC2">
              <w:t>1,000 gallon</w:t>
            </w:r>
            <w:r w:rsidR="00D23E43">
              <w:t>s</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9D62419" w14:textId="61B0AA38" w:rsidR="00104175" w:rsidRPr="003D6BC2" w:rsidRDefault="00104175" w:rsidP="00E976D0">
            <w:r w:rsidRPr="003D6BC2">
              <w:t>Not Specified</w:t>
            </w:r>
          </w:p>
        </w:tc>
      </w:tr>
      <w:tr w:rsidR="00104175" w:rsidRPr="003D6BC2" w14:paraId="06235C31" w14:textId="77777777" w:rsidTr="004961BC">
        <w:tc>
          <w:tcPr>
            <w:tcW w:w="1801"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2186CD8D" w14:textId="77777777" w:rsidR="00104175" w:rsidRPr="003D6BC2" w:rsidRDefault="00104175" w:rsidP="00E976D0">
            <w:r w:rsidRPr="003D6BC2">
              <w:t>EQUIPMENT 300 GPM</w:t>
            </w:r>
          </w:p>
        </w:tc>
        <w:tc>
          <w:tcPr>
            <w:tcW w:w="3236"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B885B09" w14:textId="77777777" w:rsidR="00104175" w:rsidRPr="003D6BC2" w:rsidRDefault="00104175" w:rsidP="00E976D0">
            <w:r w:rsidRPr="003D6BC2">
              <w:t>300 GPM</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91946AE" w14:textId="77777777" w:rsidR="00104175" w:rsidRPr="003D6BC2" w:rsidRDefault="00104175" w:rsidP="00E976D0">
            <w:r w:rsidRPr="003D6BC2">
              <w:t>120 GPM</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69B955F4" w14:textId="112851E3" w:rsidR="00104175" w:rsidRPr="003D6BC2" w:rsidRDefault="00104175" w:rsidP="00E976D0">
            <w:r w:rsidRPr="003D6BC2">
              <w:t>Not Specified</w:t>
            </w:r>
          </w:p>
        </w:tc>
      </w:tr>
    </w:tbl>
    <w:p w14:paraId="23458804" w14:textId="77777777" w:rsidR="00003D41" w:rsidRPr="003D6BC2" w:rsidRDefault="00003D41" w:rsidP="00E976D0"/>
    <w:p w14:paraId="3D7FD17A" w14:textId="77777777" w:rsidR="00003D41" w:rsidRPr="003D6BC2" w:rsidRDefault="00003D41" w:rsidP="00E976D0">
      <w:r w:rsidRPr="003D6BC2">
        <w:br w:type="page"/>
      </w:r>
    </w:p>
    <w:p w14:paraId="6FCB84F6" w14:textId="77777777" w:rsidR="005866D4" w:rsidRDefault="005866D4" w:rsidP="00FA2FEC">
      <w:pPr>
        <w:pStyle w:val="Heading1"/>
        <w:sectPr w:rsidR="005866D4" w:rsidSect="003A25C5">
          <w:pgSz w:w="15840" w:h="12240" w:orient="landscape"/>
          <w:pgMar w:top="1440" w:right="1080" w:bottom="1440" w:left="1080" w:header="721" w:footer="1068" w:gutter="0"/>
          <w:cols w:space="720"/>
          <w:docGrid w:linePitch="299"/>
        </w:sectPr>
      </w:pPr>
    </w:p>
    <w:p w14:paraId="6B5C86E7" w14:textId="0609EBD8" w:rsidR="00104175" w:rsidRPr="003D6BC2" w:rsidRDefault="00104175" w:rsidP="00CC2EA5">
      <w:pPr>
        <w:pStyle w:val="Heading3"/>
      </w:pPr>
      <w:bookmarkStart w:id="36" w:name="_Toc40099177"/>
      <w:r w:rsidRPr="003D6BC2">
        <w:lastRenderedPageBreak/>
        <w:t xml:space="preserve">MIMABAS </w:t>
      </w:r>
      <w:r w:rsidR="006517A8" w:rsidRPr="003D6BC2">
        <w:t>Crew Transport</w:t>
      </w:r>
      <w:r w:rsidR="005C4582" w:rsidRPr="003D6BC2">
        <w:t xml:space="preserve"> </w:t>
      </w:r>
      <w:r w:rsidRPr="003D6BC2">
        <w:t>Mission Ready Package</w:t>
      </w:r>
      <w:bookmarkEnd w:id="36"/>
    </w:p>
    <w:p w14:paraId="5B7962C0" w14:textId="6E788021" w:rsidR="00104175" w:rsidRPr="003D6BC2" w:rsidRDefault="00104175" w:rsidP="00E976D0"/>
    <w:tbl>
      <w:tblPr>
        <w:tblW w:w="4900" w:type="pct"/>
        <w:tblCellMar>
          <w:top w:w="15" w:type="dxa"/>
          <w:left w:w="15" w:type="dxa"/>
          <w:bottom w:w="15" w:type="dxa"/>
          <w:right w:w="15" w:type="dxa"/>
        </w:tblCellMar>
        <w:tblLook w:val="04A0" w:firstRow="1" w:lastRow="0" w:firstColumn="1" w:lastColumn="0" w:noHBand="0" w:noVBand="1"/>
      </w:tblPr>
      <w:tblGrid>
        <w:gridCol w:w="1943"/>
        <w:gridCol w:w="2178"/>
        <w:gridCol w:w="684"/>
        <w:gridCol w:w="2862"/>
        <w:gridCol w:w="2862"/>
        <w:gridCol w:w="2862"/>
      </w:tblGrid>
      <w:tr w:rsidR="00104175" w:rsidRPr="003D6BC2" w14:paraId="4E3891F6"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ACE54A3" w14:textId="77777777" w:rsidR="00104175" w:rsidRPr="003D6BC2" w:rsidRDefault="00104175" w:rsidP="00E976D0">
            <w:r w:rsidRPr="003D6BC2">
              <w:t>DESCRIPTION</w:t>
            </w:r>
          </w:p>
        </w:tc>
        <w:tc>
          <w:tcPr>
            <w:tcW w:w="8149" w:type="dxa"/>
            <w:gridSpan w:val="4"/>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3891D8D7" w14:textId="05C956BD" w:rsidR="00104175" w:rsidRPr="003D6BC2" w:rsidRDefault="00104175" w:rsidP="00E976D0">
            <w:r w:rsidRPr="003D6BC2">
              <w:t>Crew Transport</w:t>
            </w:r>
          </w:p>
        </w:tc>
      </w:tr>
      <w:tr w:rsidR="00E976D0" w:rsidRPr="003D6BC2" w14:paraId="74688305"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B446CBF" w14:textId="77777777" w:rsidR="00104175" w:rsidRPr="003D6BC2" w:rsidRDefault="00104175" w:rsidP="00E976D0">
            <w:r w:rsidRPr="003D6BC2">
              <w:t>RESOURCE CATEGORY</w:t>
            </w:r>
          </w:p>
        </w:tc>
        <w:tc>
          <w:tcPr>
            <w:tcW w:w="8149" w:type="dxa"/>
            <w:gridSpan w:val="4"/>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B0CC82F" w14:textId="77777777" w:rsidR="00104175" w:rsidRPr="003D6BC2" w:rsidRDefault="00104175" w:rsidP="00E976D0">
            <w:r w:rsidRPr="003D6BC2">
              <w:t>Fire/Hazardous Materials</w:t>
            </w:r>
          </w:p>
        </w:tc>
      </w:tr>
      <w:tr w:rsidR="00104175" w:rsidRPr="003D6BC2" w14:paraId="33D93126"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8774FC0" w14:textId="77777777" w:rsidR="00104175" w:rsidRPr="003D6BC2" w:rsidRDefault="00104175" w:rsidP="00E976D0">
            <w:r w:rsidRPr="003D6BC2">
              <w:t>RESOURCE KIND</w:t>
            </w:r>
          </w:p>
        </w:tc>
        <w:tc>
          <w:tcPr>
            <w:tcW w:w="8149" w:type="dxa"/>
            <w:gridSpan w:val="4"/>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43B592F" w14:textId="77777777" w:rsidR="00104175" w:rsidRPr="003D6BC2" w:rsidRDefault="00104175" w:rsidP="00E976D0">
            <w:r w:rsidRPr="003D6BC2">
              <w:t>Equipment</w:t>
            </w:r>
          </w:p>
        </w:tc>
      </w:tr>
      <w:tr w:rsidR="00E976D0" w:rsidRPr="003D6BC2" w14:paraId="40A78572"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2E3F46D0" w14:textId="77777777" w:rsidR="00104175" w:rsidRPr="003D6BC2" w:rsidRDefault="00104175" w:rsidP="00E976D0">
            <w:r w:rsidRPr="003D6BC2">
              <w:t>OVERALL FUNCTION</w:t>
            </w:r>
          </w:p>
        </w:tc>
        <w:tc>
          <w:tcPr>
            <w:tcW w:w="8149" w:type="dxa"/>
            <w:gridSpan w:val="4"/>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4C8C6264" w14:textId="5C15125E" w:rsidR="00104175" w:rsidRPr="003D6BC2" w:rsidRDefault="00104175" w:rsidP="00E976D0">
            <w:r w:rsidRPr="003D6BC2">
              <w:t xml:space="preserve">Provides transportation </w:t>
            </w:r>
            <w:r w:rsidR="006517A8" w:rsidRPr="003D6BC2">
              <w:t xml:space="preserve">only for Firefighter </w:t>
            </w:r>
            <w:r w:rsidR="00AC4D32">
              <w:t>II</w:t>
            </w:r>
            <w:r w:rsidR="006517A8" w:rsidRPr="003D6BC2">
              <w:t xml:space="preserve"> personnel with structural PPE and required equipment.</w:t>
            </w:r>
            <w:r w:rsidRPr="003D6BC2">
              <w:t xml:space="preserve"> </w:t>
            </w:r>
          </w:p>
        </w:tc>
      </w:tr>
      <w:tr w:rsidR="00104175" w:rsidRPr="003D6BC2" w14:paraId="092DFE1B"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5B74E90" w14:textId="77777777" w:rsidR="00104175" w:rsidRPr="003D6BC2" w:rsidRDefault="00104175" w:rsidP="00E976D0">
            <w:r w:rsidRPr="003D6BC2">
              <w:t>COMPOSITION AND ORDERING SPECIFICATIONS</w:t>
            </w:r>
          </w:p>
        </w:tc>
        <w:tc>
          <w:tcPr>
            <w:tcW w:w="8149" w:type="dxa"/>
            <w:gridSpan w:val="4"/>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144DD696" w14:textId="39CDE820" w:rsidR="00104175" w:rsidRPr="003D6BC2" w:rsidRDefault="00DD6BAB" w:rsidP="00E976D0">
            <w:r w:rsidRPr="003D6BC2">
              <w:t>1. Discuss logistics for deploying this team, such as working conditions, length of deployment, security, lodging, transportation, and meals, prior to deployment 2. Requestor ensures that vehicle type and crew credentialing meet the requirements of the anticipated area of operations before ordering</w:t>
            </w:r>
            <w:r w:rsidR="0046075A" w:rsidRPr="003D6BC2">
              <w:t xml:space="preserve">. </w:t>
            </w:r>
            <w:r w:rsidR="0046075A">
              <w:t xml:space="preserve">3. </w:t>
            </w:r>
            <w:r w:rsidR="0046075A" w:rsidRPr="003D6BC2">
              <w:t xml:space="preserve">Requestor orders based on the nature of the mission, logistics, intensity of demand, duration of service activity, and anticipated rest periods </w:t>
            </w:r>
            <w:r w:rsidR="0046075A">
              <w:t>4</w:t>
            </w:r>
            <w:r w:rsidR="0046075A" w:rsidRPr="003D6BC2">
              <w:t>. Requestor orders additional personnel as necessary to ensure the ongoing availability of resources to support the mission assignment safely and effectively</w:t>
            </w:r>
          </w:p>
        </w:tc>
      </w:tr>
      <w:tr w:rsidR="009F2ABE" w:rsidRPr="003D6BC2" w14:paraId="6F578823" w14:textId="77777777" w:rsidTr="00FA2FEC">
        <w:tc>
          <w:tcPr>
            <w:tcW w:w="144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6B10423" w14:textId="77777777" w:rsidR="00104175" w:rsidRPr="003D6BC2" w:rsidRDefault="00104175" w:rsidP="00E976D0">
            <w:r w:rsidRPr="003D6BC2">
              <w:t>COMPONENT</w:t>
            </w:r>
          </w:p>
        </w:tc>
        <w:tc>
          <w:tcPr>
            <w:tcW w:w="2516"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FF86884" w14:textId="77777777" w:rsidR="00104175" w:rsidRPr="003D6BC2" w:rsidRDefault="00104175" w:rsidP="00E976D0">
            <w:r w:rsidRPr="003D6BC2">
              <w:t xml:space="preserve">TYPE 1 </w:t>
            </w:r>
          </w:p>
        </w:tc>
        <w:tc>
          <w:tcPr>
            <w:tcW w:w="251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7CE5377" w14:textId="77777777" w:rsidR="00104175" w:rsidRPr="003D6BC2" w:rsidRDefault="00104175" w:rsidP="00E976D0">
            <w:r w:rsidRPr="003D6BC2">
              <w:t xml:space="preserve">TYPE 2 </w:t>
            </w:r>
          </w:p>
        </w:tc>
        <w:tc>
          <w:tcPr>
            <w:tcW w:w="251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164C8F5" w14:textId="77777777" w:rsidR="00104175" w:rsidRPr="003D6BC2" w:rsidRDefault="00104175" w:rsidP="00E976D0">
            <w:r w:rsidRPr="003D6BC2">
              <w:t xml:space="preserve">TYPE 3 </w:t>
            </w:r>
          </w:p>
        </w:tc>
        <w:tc>
          <w:tcPr>
            <w:tcW w:w="251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27E38D7" w14:textId="77777777" w:rsidR="00104175" w:rsidRPr="003D6BC2" w:rsidRDefault="00104175" w:rsidP="00E976D0">
            <w:r w:rsidRPr="003D6BC2">
              <w:t>NOTES</w:t>
            </w:r>
          </w:p>
        </w:tc>
      </w:tr>
      <w:tr w:rsidR="009F2ABE" w:rsidRPr="003D6BC2" w14:paraId="4D42DC4E" w14:textId="77777777" w:rsidTr="004961BC">
        <w:tc>
          <w:tcPr>
            <w:tcW w:w="1445"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0C0EA69F" w14:textId="77777777" w:rsidR="00104175" w:rsidRPr="003D6BC2" w:rsidRDefault="00104175" w:rsidP="00E976D0">
            <w:r w:rsidRPr="003D6BC2">
              <w:t>PERSONNEL PASSENGERS</w:t>
            </w:r>
          </w:p>
        </w:tc>
        <w:tc>
          <w:tcPr>
            <w:tcW w:w="2516"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91AD7A3" w14:textId="77777777" w:rsidR="00104175" w:rsidRPr="003D6BC2" w:rsidRDefault="00104175" w:rsidP="00E976D0">
            <w:r w:rsidRPr="003D6BC2">
              <w:t>30</w:t>
            </w:r>
          </w:p>
        </w:tc>
        <w:tc>
          <w:tcPr>
            <w:tcW w:w="251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05CF52B3" w14:textId="77777777" w:rsidR="00104175" w:rsidRPr="003D6BC2" w:rsidRDefault="00104175" w:rsidP="00E976D0">
            <w:r w:rsidRPr="003D6BC2">
              <w:t>20</w:t>
            </w:r>
          </w:p>
        </w:tc>
        <w:tc>
          <w:tcPr>
            <w:tcW w:w="251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7DA43F44" w14:textId="77777777" w:rsidR="00104175" w:rsidRPr="003D6BC2" w:rsidRDefault="00104175" w:rsidP="00E976D0">
            <w:r w:rsidRPr="003D6BC2">
              <w:t>10</w:t>
            </w:r>
          </w:p>
        </w:tc>
        <w:tc>
          <w:tcPr>
            <w:tcW w:w="251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11C1448" w14:textId="77777777" w:rsidR="00104175" w:rsidRPr="003D6BC2" w:rsidRDefault="00104175" w:rsidP="00E976D0">
            <w:r w:rsidRPr="003D6BC2">
              <w:t>Not Specified</w:t>
            </w:r>
          </w:p>
        </w:tc>
      </w:tr>
    </w:tbl>
    <w:p w14:paraId="4551C82E" w14:textId="53ADFB53" w:rsidR="006517A8" w:rsidRPr="003D6BC2" w:rsidRDefault="006517A8" w:rsidP="00E976D0"/>
    <w:p w14:paraId="548F8C8C" w14:textId="77777777" w:rsidR="006517A8" w:rsidRPr="003D6BC2" w:rsidRDefault="006517A8" w:rsidP="00E976D0">
      <w:r w:rsidRPr="003D6BC2">
        <w:br w:type="page"/>
      </w:r>
    </w:p>
    <w:p w14:paraId="63E57B76" w14:textId="77777777" w:rsidR="005866D4" w:rsidRDefault="005866D4" w:rsidP="00FA2FEC">
      <w:pPr>
        <w:pStyle w:val="Heading1"/>
        <w:sectPr w:rsidR="005866D4" w:rsidSect="003A25C5">
          <w:pgSz w:w="15840" w:h="12240" w:orient="landscape"/>
          <w:pgMar w:top="1440" w:right="1080" w:bottom="1440" w:left="1080" w:header="721" w:footer="1068" w:gutter="0"/>
          <w:cols w:space="720"/>
          <w:docGrid w:linePitch="299"/>
        </w:sectPr>
      </w:pPr>
    </w:p>
    <w:p w14:paraId="234B66E3" w14:textId="505C7539" w:rsidR="00A50E54" w:rsidRPr="003D6BC2" w:rsidRDefault="00A50E54" w:rsidP="00CC2EA5">
      <w:pPr>
        <w:pStyle w:val="Heading3"/>
      </w:pPr>
      <w:bookmarkStart w:id="37" w:name="_Toc40099178"/>
      <w:r w:rsidRPr="003D6BC2">
        <w:lastRenderedPageBreak/>
        <w:t>MIMABAS Fire Task Force</w:t>
      </w:r>
      <w:r w:rsidR="005C4582" w:rsidRPr="003D6BC2">
        <w:t xml:space="preserve"> </w:t>
      </w:r>
      <w:r w:rsidRPr="003D6BC2">
        <w:t>Mission Ready Package</w:t>
      </w:r>
      <w:bookmarkEnd w:id="37"/>
    </w:p>
    <w:p w14:paraId="13666399" w14:textId="77777777" w:rsidR="00A50E54" w:rsidRPr="003D6BC2" w:rsidRDefault="00A50E54" w:rsidP="00E976D0"/>
    <w:tbl>
      <w:tblPr>
        <w:tblW w:w="4900" w:type="pct"/>
        <w:tblCellMar>
          <w:top w:w="15" w:type="dxa"/>
          <w:left w:w="15" w:type="dxa"/>
          <w:bottom w:w="15" w:type="dxa"/>
          <w:right w:w="15" w:type="dxa"/>
        </w:tblCellMar>
        <w:tblLook w:val="04A0" w:firstRow="1" w:lastRow="0" w:firstColumn="1" w:lastColumn="0" w:noHBand="0" w:noVBand="1"/>
      </w:tblPr>
      <w:tblGrid>
        <w:gridCol w:w="2094"/>
        <w:gridCol w:w="1816"/>
        <w:gridCol w:w="1950"/>
        <w:gridCol w:w="3766"/>
        <w:gridCol w:w="3765"/>
      </w:tblGrid>
      <w:tr w:rsidR="00A50E54" w:rsidRPr="003D6BC2" w14:paraId="07EA67A3"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A07B37B" w14:textId="77777777" w:rsidR="00A50E54" w:rsidRPr="003D6BC2" w:rsidRDefault="00A50E54" w:rsidP="00E976D0">
            <w:r w:rsidRPr="003D6BC2">
              <w:t>DESCRIPTION</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47D59C9" w14:textId="5972F86C" w:rsidR="00A50E54" w:rsidRPr="003D6BC2" w:rsidRDefault="00A50E54" w:rsidP="00E976D0">
            <w:r w:rsidRPr="003D6BC2">
              <w:t>The Fire Task Force Team – Structural is a specialized collection of three</w:t>
            </w:r>
            <w:r w:rsidR="006040A1">
              <w:t xml:space="preserve"> E</w:t>
            </w:r>
            <w:r w:rsidRPr="003D6BC2">
              <w:t xml:space="preserve">ngines, 1 Aerial, 1 Squad, and 1 Ambulance of the same type with common communications and a leader who may be in a separate command vehicle. </w:t>
            </w:r>
          </w:p>
        </w:tc>
      </w:tr>
      <w:tr w:rsidR="00E976D0" w:rsidRPr="003D6BC2" w14:paraId="63BAD08A"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4696962E" w14:textId="77777777" w:rsidR="00A50E54" w:rsidRPr="003D6BC2" w:rsidRDefault="00A50E54" w:rsidP="00E976D0">
            <w:r w:rsidRPr="003D6BC2">
              <w:t>RESOURCE CATEGORY</w:t>
            </w:r>
          </w:p>
        </w:tc>
        <w:tc>
          <w:tcPr>
            <w:tcW w:w="8149" w:type="dxa"/>
            <w:gridSpan w:val="3"/>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A0C44DF" w14:textId="77777777" w:rsidR="00A50E54" w:rsidRPr="003D6BC2" w:rsidRDefault="00A50E54" w:rsidP="00E976D0">
            <w:r w:rsidRPr="003D6BC2">
              <w:t>Fire/Hazardous Materials</w:t>
            </w:r>
          </w:p>
        </w:tc>
      </w:tr>
      <w:tr w:rsidR="00A50E54" w:rsidRPr="003D6BC2" w14:paraId="408BDAC5"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10DF1A73" w14:textId="77777777" w:rsidR="00A50E54" w:rsidRPr="003D6BC2" w:rsidRDefault="00A50E54" w:rsidP="00E976D0">
            <w:r w:rsidRPr="003D6BC2">
              <w:t>RESOURCE KIND</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5A0658DC" w14:textId="77777777" w:rsidR="00A50E54" w:rsidRPr="003D6BC2" w:rsidRDefault="00A50E54" w:rsidP="00E976D0">
            <w:r w:rsidRPr="003D6BC2">
              <w:t>Team</w:t>
            </w:r>
          </w:p>
        </w:tc>
      </w:tr>
      <w:tr w:rsidR="00E976D0" w:rsidRPr="003D6BC2" w14:paraId="2AECA270"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0549227" w14:textId="77777777" w:rsidR="00A50E54" w:rsidRPr="003D6BC2" w:rsidRDefault="00A50E54" w:rsidP="00E976D0">
            <w:r w:rsidRPr="003D6BC2">
              <w:t>OVERALL FUNCTION</w:t>
            </w:r>
          </w:p>
        </w:tc>
        <w:tc>
          <w:tcPr>
            <w:tcW w:w="8149" w:type="dxa"/>
            <w:gridSpan w:val="3"/>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777D329" w14:textId="0FE7B248" w:rsidR="00A50E54" w:rsidRPr="003D6BC2" w:rsidRDefault="00A50E54" w:rsidP="00E976D0">
            <w:r w:rsidRPr="003D6BC2">
              <w:t>The Fire Task Force Team – Structural provides fire management and suppression support in structural firefighting situations and other emergency operations</w:t>
            </w:r>
          </w:p>
        </w:tc>
      </w:tr>
      <w:tr w:rsidR="00A50E54" w:rsidRPr="003D6BC2" w14:paraId="671D8F59" w14:textId="77777777" w:rsidTr="00FA2FEC">
        <w:tc>
          <w:tcPr>
            <w:tcW w:w="336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32074A9" w14:textId="77777777" w:rsidR="00A50E54" w:rsidRPr="003D6BC2" w:rsidRDefault="00A50E54" w:rsidP="00E976D0">
            <w:r w:rsidRPr="003D6BC2">
              <w:t>COMPOSITION AND ORDERING SPECIFICATIONS</w:t>
            </w:r>
          </w:p>
        </w:tc>
        <w:tc>
          <w:tcPr>
            <w:tcW w:w="8149" w:type="dxa"/>
            <w:gridSpan w:val="3"/>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1F28464C" w14:textId="1424E78F" w:rsidR="00A50E54" w:rsidRPr="003D6BC2" w:rsidRDefault="00A50E54" w:rsidP="00E976D0">
            <w:r w:rsidRPr="003D6BC2">
              <w:t>1. Discuss logistics for deploying this team, such as working conditions, length of deployment, security, lodging, transportation, and meals, prior to deployment 2. Requestor ensures that vehicle type and crew credentialing meet the requirements of the anticipated area of operations before ordering 3. Task Force Leader accompanies strike team and uses a separate vehicle 4. Requestor specifies additional components necessary, such as Emergency Medical Services (EMS), Advanced Life Support (ALS), or Basic Life Support (BLS) capabilities, and four-wheel drive (4WD) or two-wheel drive (2WD) vehicles 5. Requestor orders task force based on the nature of the mission, logistics, intensity of demand, duration of service activity, and anticipated rest periods 6. Requestor orders additional personnel as necessary to ensure the ongoing availability of resources to support the mission assignment safely and effectively</w:t>
            </w:r>
          </w:p>
        </w:tc>
      </w:tr>
      <w:tr w:rsidR="00A50E54" w:rsidRPr="003D6BC2" w14:paraId="4AF85D09" w14:textId="77777777" w:rsidTr="00FA2FEC">
        <w:tc>
          <w:tcPr>
            <w:tcW w:w="17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545BF42B" w14:textId="77777777" w:rsidR="00A50E54" w:rsidRPr="003D6BC2" w:rsidRDefault="00A50E54" w:rsidP="00E976D0">
            <w:r w:rsidRPr="003D6BC2">
              <w:t>COMPONENT</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6B2F0F5" w14:textId="77777777" w:rsidR="00A50E54" w:rsidRPr="003D6BC2" w:rsidRDefault="00A50E54" w:rsidP="00E976D0">
            <w:r w:rsidRPr="003D6BC2">
              <w:t xml:space="preserve">TYPE 1 </w:t>
            </w:r>
          </w:p>
        </w:tc>
        <w:tc>
          <w:tcPr>
            <w:tcW w:w="323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9D2D0F3" w14:textId="77777777" w:rsidR="00A50E54" w:rsidRPr="003D6BC2" w:rsidRDefault="00A50E54" w:rsidP="00E976D0">
            <w:r w:rsidRPr="003D6BC2">
              <w:t xml:space="preserve">TYPE 2 </w:t>
            </w:r>
          </w:p>
        </w:tc>
        <w:tc>
          <w:tcPr>
            <w:tcW w:w="323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27A6F456" w14:textId="77777777" w:rsidR="00A50E54" w:rsidRPr="003D6BC2" w:rsidRDefault="00A50E54" w:rsidP="00E976D0">
            <w:r w:rsidRPr="003D6BC2">
              <w:t>NOTES</w:t>
            </w:r>
          </w:p>
        </w:tc>
      </w:tr>
      <w:tr w:rsidR="00A50E54" w:rsidRPr="003D6BC2" w14:paraId="384D2480" w14:textId="77777777" w:rsidTr="00A50E54">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3515FB49" w14:textId="77777777" w:rsidR="00A50E54" w:rsidRPr="003D6BC2" w:rsidRDefault="00A50E54" w:rsidP="00E976D0">
            <w:r w:rsidRPr="003D6BC2">
              <w:t>MINIMUM PERSONNEL PER TEAM</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755F145" w14:textId="77777777" w:rsidR="00A50E54" w:rsidRPr="003D6BC2" w:rsidRDefault="00A50E54" w:rsidP="00E976D0">
            <w:r w:rsidRPr="003D6BC2">
              <w:t>Same as Type 2</w:t>
            </w:r>
          </w:p>
        </w:tc>
        <w:tc>
          <w:tcPr>
            <w:tcW w:w="3237"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27159E10" w14:textId="73A21897" w:rsidR="00A50E54" w:rsidRPr="003D6BC2" w:rsidRDefault="00A50E54" w:rsidP="00E976D0">
            <w:r w:rsidRPr="003D6BC2">
              <w:t>23</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035D95EC" w14:textId="77777777" w:rsidR="00A50E54" w:rsidRPr="003D6BC2" w:rsidRDefault="00A50E54" w:rsidP="00E976D0">
            <w:r w:rsidRPr="003D6BC2">
              <w:t>Not Specified</w:t>
            </w:r>
          </w:p>
        </w:tc>
      </w:tr>
      <w:tr w:rsidR="00E976D0" w:rsidRPr="003D6BC2" w14:paraId="46BFBD6A" w14:textId="77777777" w:rsidTr="004961BC">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027E0AF6" w14:textId="77777777" w:rsidR="00A50E54" w:rsidRPr="003D6BC2" w:rsidRDefault="00A50E54" w:rsidP="00E976D0">
            <w:r w:rsidRPr="003D6BC2">
              <w:t>MANAGEMENT AND OVERSIGHT PERSONNEL PER TEAM</w:t>
            </w:r>
          </w:p>
        </w:tc>
        <w:tc>
          <w:tcPr>
            <w:tcW w:w="3237"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38772548" w14:textId="77777777" w:rsidR="00A50E54" w:rsidRPr="003D6BC2" w:rsidRDefault="00A50E54" w:rsidP="00E976D0">
            <w:r w:rsidRPr="003D6BC2">
              <w:t>Same as Type 2</w:t>
            </w:r>
          </w:p>
        </w:tc>
        <w:tc>
          <w:tcPr>
            <w:tcW w:w="3237"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DDE118D" w14:textId="4F83BCB9" w:rsidR="00A50E54" w:rsidRPr="003D6BC2" w:rsidRDefault="00A50E54" w:rsidP="00E976D0">
            <w:r w:rsidRPr="003D6BC2">
              <w:t xml:space="preserve">1 – National Incident Management System (NIMS) Type 2 Fire Officer OR Task Force Leader </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5B542942" w14:textId="77777777" w:rsidR="00A50E54" w:rsidRPr="003D6BC2" w:rsidRDefault="00A50E54" w:rsidP="00E976D0">
            <w:r w:rsidRPr="003D6BC2">
              <w:t>1. This position is in addition to the personnel on each engine. 2. Strike Team Leader Engine is not a NIMS typed position.</w:t>
            </w:r>
          </w:p>
        </w:tc>
      </w:tr>
      <w:tr w:rsidR="00A50E54" w:rsidRPr="003D6BC2" w14:paraId="2BED87D4" w14:textId="77777777" w:rsidTr="00E976D0">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1316591B" w14:textId="77777777" w:rsidR="00A50E54" w:rsidRPr="003D6BC2" w:rsidRDefault="00A50E54" w:rsidP="00E976D0">
            <w:r w:rsidRPr="003D6BC2">
              <w:t xml:space="preserve">SUPPORT </w:t>
            </w:r>
            <w:r w:rsidRPr="003D6BC2">
              <w:lastRenderedPageBreak/>
              <w:t>PERSONNEL PER ENGINE</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B6519C1" w14:textId="77777777" w:rsidR="00A50E54" w:rsidRPr="003D6BC2" w:rsidRDefault="00A50E54" w:rsidP="00E976D0">
            <w:r w:rsidRPr="003D6BC2">
              <w:lastRenderedPageBreak/>
              <w:t xml:space="preserve">3 – NIMS Type 1 Firefighter </w:t>
            </w:r>
            <w:r w:rsidRPr="003D6BC2">
              <w:lastRenderedPageBreak/>
              <w:t>(Structural) 1 – NIMS Type 1 Fire Apparatus Operator</w:t>
            </w:r>
          </w:p>
        </w:tc>
        <w:tc>
          <w:tcPr>
            <w:tcW w:w="3237"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099DCC0" w14:textId="77777777" w:rsidR="00A50E54" w:rsidRPr="003D6BC2" w:rsidRDefault="00A50E54" w:rsidP="00E976D0">
            <w:r w:rsidRPr="003D6BC2">
              <w:lastRenderedPageBreak/>
              <w:t xml:space="preserve">3 – NIMS Type 2 Firefighter </w:t>
            </w:r>
            <w:r w:rsidRPr="003D6BC2">
              <w:lastRenderedPageBreak/>
              <w:t>(Structural) 1 – NIMS Type 1 Fire Apparatus Operator</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9B69136" w14:textId="77777777" w:rsidR="00A50E54" w:rsidRPr="003D6BC2" w:rsidRDefault="00A50E54" w:rsidP="00E976D0">
            <w:r w:rsidRPr="003D6BC2">
              <w:lastRenderedPageBreak/>
              <w:t>Not Specified</w:t>
            </w:r>
          </w:p>
        </w:tc>
      </w:tr>
      <w:tr w:rsidR="00A50E54" w:rsidRPr="003D6BC2" w14:paraId="3933F448" w14:textId="77777777" w:rsidTr="00A50E54">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44D26FB0" w14:textId="1DDB0E9E" w:rsidR="00A50E54" w:rsidRPr="003D6BC2" w:rsidRDefault="00A50E54" w:rsidP="00E976D0">
            <w:r w:rsidRPr="003D6BC2">
              <w:t>SUPPORT PERSONNEL PER AERIAL</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58138728" w14:textId="147D69B8" w:rsidR="00A50E54" w:rsidRPr="003D6BC2" w:rsidRDefault="00A50E54" w:rsidP="00E976D0">
            <w:r w:rsidRPr="003D6BC2">
              <w:t>3 – NIMS Type 1 Firefighter (Structural) 1 – NIMS Type 1 Fire Apparatus Operator</w:t>
            </w:r>
          </w:p>
        </w:tc>
        <w:tc>
          <w:tcPr>
            <w:tcW w:w="3237"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0034E9AB" w14:textId="327DC731" w:rsidR="00A50E54" w:rsidRPr="003D6BC2" w:rsidRDefault="00A50E54" w:rsidP="00E976D0">
            <w:r w:rsidRPr="003D6BC2">
              <w:t>3 – NIMS Type 2 Firefighter (Structural) 1 – NIMS Type 1 Fire Apparatus Operator</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08F4FA53" w14:textId="67AD30EF" w:rsidR="00A50E54" w:rsidRPr="003D6BC2" w:rsidRDefault="00A50E54" w:rsidP="00E976D0">
            <w:r w:rsidRPr="003D6BC2">
              <w:t>Not Specified</w:t>
            </w:r>
          </w:p>
        </w:tc>
      </w:tr>
      <w:tr w:rsidR="00A50E54" w:rsidRPr="003D6BC2" w14:paraId="72DDA7E6" w14:textId="77777777" w:rsidTr="00A50E54">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tcPr>
          <w:p w14:paraId="4B79F84F" w14:textId="23107FDF" w:rsidR="00A50E54" w:rsidRPr="003D6BC2" w:rsidRDefault="00A50E54" w:rsidP="00E976D0">
            <w:r w:rsidRPr="003D6BC2">
              <w:t>SUPPORT PERSONNEL PER SQUAD</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tcPr>
          <w:p w14:paraId="2137D4E7" w14:textId="034368DF" w:rsidR="00A50E54" w:rsidRPr="003D6BC2" w:rsidRDefault="00A50E54" w:rsidP="00E976D0">
            <w:r w:rsidRPr="003D6BC2">
              <w:t>3 – NIMS Type 1 Firefighter (Structural) 1 – NIMS Type 1 Fire Apparatus Operator</w:t>
            </w:r>
          </w:p>
        </w:tc>
        <w:tc>
          <w:tcPr>
            <w:tcW w:w="3237"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tcPr>
          <w:p w14:paraId="75EF7277" w14:textId="4C1AE4C4" w:rsidR="00A50E54" w:rsidRPr="003D6BC2" w:rsidRDefault="00A50E54" w:rsidP="00E976D0">
            <w:r w:rsidRPr="003D6BC2">
              <w:t>3 – NIMS Type 2 Firefighter (Structural) 1 – NIMS Type 1 Fire Apparatus Operator</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tcPr>
          <w:p w14:paraId="7E07232E" w14:textId="3EC6FE0F" w:rsidR="00A50E54" w:rsidRPr="003D6BC2" w:rsidRDefault="00A50E54" w:rsidP="00E976D0">
            <w:r w:rsidRPr="003D6BC2">
              <w:t>Not Specified</w:t>
            </w:r>
          </w:p>
        </w:tc>
      </w:tr>
      <w:tr w:rsidR="00A50E54" w:rsidRPr="003D6BC2" w14:paraId="4F500DE2" w14:textId="77777777" w:rsidTr="00A50E54">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tcPr>
          <w:p w14:paraId="53307971" w14:textId="0269E38E" w:rsidR="00A50E54" w:rsidRPr="003D6BC2" w:rsidRDefault="00A50E54" w:rsidP="00E976D0">
            <w:r w:rsidRPr="003D6BC2">
              <w:t>SUPPORT PERSONNEL PER AMBULANCE</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tcPr>
          <w:p w14:paraId="05AFD45F" w14:textId="7DD3D1CF" w:rsidR="00A50E54" w:rsidRPr="003D6BC2" w:rsidRDefault="00D93D66" w:rsidP="00E976D0">
            <w:r w:rsidRPr="003D6BC2">
              <w:t>2 Michigan Licensed ALS Personnel</w:t>
            </w:r>
          </w:p>
        </w:tc>
        <w:tc>
          <w:tcPr>
            <w:tcW w:w="3237"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tcPr>
          <w:p w14:paraId="0B46A0D8" w14:textId="77777777" w:rsidR="00A50E54" w:rsidRPr="003D6BC2" w:rsidRDefault="00D93D66" w:rsidP="00E976D0">
            <w:r w:rsidRPr="003D6BC2">
              <w:t>1 Michigan Licensed BLS Personnel</w:t>
            </w:r>
          </w:p>
          <w:p w14:paraId="4572FEB4" w14:textId="3AB3C846" w:rsidR="00D93D66" w:rsidRPr="003D6BC2" w:rsidRDefault="00D93D66" w:rsidP="00E976D0">
            <w:r w:rsidRPr="003D6BC2">
              <w:t>1 Michigan Licensed ALS Personnel</w:t>
            </w:r>
          </w:p>
        </w:tc>
        <w:tc>
          <w:tcPr>
            <w:tcW w:w="3236" w:type="dxa"/>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tcPr>
          <w:p w14:paraId="67A21016" w14:textId="52CA736A" w:rsidR="00A50E54" w:rsidRPr="003D6BC2" w:rsidRDefault="00D93D66" w:rsidP="00E976D0">
            <w:r w:rsidRPr="003D6BC2">
              <w:t>2 Michigan Licensed BLS Personnel</w:t>
            </w:r>
          </w:p>
        </w:tc>
      </w:tr>
      <w:tr w:rsidR="00E976D0" w:rsidRPr="002F6E7C" w14:paraId="5EA6B0AA" w14:textId="77777777" w:rsidTr="004961BC">
        <w:tc>
          <w:tcPr>
            <w:tcW w:w="1799"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192F43DE" w14:textId="77777777" w:rsidR="00A50E54" w:rsidRPr="003D6BC2" w:rsidRDefault="00A50E54" w:rsidP="00E976D0">
            <w:r w:rsidRPr="003D6BC2">
              <w:t>FIREFIGHTING CAPABILITIES PER VEHICLE</w:t>
            </w:r>
          </w:p>
        </w:tc>
        <w:tc>
          <w:tcPr>
            <w:tcW w:w="3237"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54B5E69" w14:textId="1E16F5E8" w:rsidR="00A50E54" w:rsidRPr="003D6BC2" w:rsidRDefault="00A50E54" w:rsidP="00E976D0">
            <w:r w:rsidRPr="003D6BC2">
              <w:t>Type 1 Fire Apparatus in accordance with National Fire Protection Association (NFPA) 1901: Standard for Automotive Fire Apparatus</w:t>
            </w:r>
          </w:p>
        </w:tc>
        <w:tc>
          <w:tcPr>
            <w:tcW w:w="3237"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771B5E9" w14:textId="71E47BE7" w:rsidR="00A50E54" w:rsidRPr="003D6BC2" w:rsidRDefault="00A50E54" w:rsidP="00E976D0">
            <w:r w:rsidRPr="003D6BC2">
              <w:t>Type 2 Fire Apparatus in accordance with NFPA 1901: Standard for Automotive Fire Apparatus</w:t>
            </w:r>
          </w:p>
        </w:tc>
        <w:tc>
          <w:tcPr>
            <w:tcW w:w="3236"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605CAEB1" w14:textId="77777777" w:rsidR="00A50E54" w:rsidRPr="002F6E7C" w:rsidRDefault="00A50E54" w:rsidP="00E976D0">
            <w:r w:rsidRPr="003D6BC2">
              <w:t>1. All fire apparatus conforms to the laws and regulations of the United States and the home agency. 2. All fire apparatus conforms to the applicable NFPA purchasing and operations standards. 3. Authority Having Jurisdiction (AHJ) reviews all vehicles for conformance to current vehicle regulations and standards and makes modifications as necessary.</w:t>
            </w:r>
          </w:p>
        </w:tc>
      </w:tr>
    </w:tbl>
    <w:p w14:paraId="0F527475" w14:textId="1E310A6B" w:rsidR="00F463E3" w:rsidRDefault="00F463E3">
      <w:pPr>
        <w:rPr>
          <w:b/>
          <w:sz w:val="32"/>
        </w:rPr>
      </w:pPr>
    </w:p>
    <w:p w14:paraId="4BCEF5E3" w14:textId="2A62E42A" w:rsidR="00153B45" w:rsidRDefault="00153B45">
      <w:pPr>
        <w:rPr>
          <w:rFonts w:asciiTheme="majorHAnsi" w:eastAsiaTheme="majorEastAsia" w:hAnsiTheme="majorHAnsi" w:cstheme="majorBidi"/>
          <w:b/>
          <w:sz w:val="28"/>
          <w:szCs w:val="24"/>
        </w:rPr>
      </w:pPr>
      <w:r>
        <w:br w:type="page"/>
      </w:r>
    </w:p>
    <w:p w14:paraId="2ED7EF82" w14:textId="56652EDF" w:rsidR="0097705B" w:rsidRDefault="00D83A61" w:rsidP="001832C8">
      <w:pPr>
        <w:pStyle w:val="Heading3"/>
      </w:pPr>
      <w:bookmarkStart w:id="38" w:name="_Toc40099179"/>
      <w:r>
        <w:lastRenderedPageBreak/>
        <w:t>MI</w:t>
      </w:r>
      <w:r w:rsidR="00997F62">
        <w:t xml:space="preserve">MABAS </w:t>
      </w:r>
      <w:r>
        <w:t>Brush Truck Strike Team</w:t>
      </w:r>
      <w:r w:rsidR="00523DBE">
        <w:t xml:space="preserve"> Mission Ready Package</w:t>
      </w:r>
      <w:bookmarkEnd w:id="38"/>
    </w:p>
    <w:p w14:paraId="021641BD" w14:textId="2AE49A39" w:rsidR="00523DBE" w:rsidRDefault="00523DBE" w:rsidP="00523DBE">
      <w:pPr>
        <w:pStyle w:val="Heading1"/>
      </w:pPr>
    </w:p>
    <w:tbl>
      <w:tblPr>
        <w:tblW w:w="4904" w:type="pct"/>
        <w:tblCellMar>
          <w:top w:w="15" w:type="dxa"/>
          <w:left w:w="15" w:type="dxa"/>
          <w:bottom w:w="15" w:type="dxa"/>
          <w:right w:w="15" w:type="dxa"/>
        </w:tblCellMar>
        <w:tblLook w:val="04A0" w:firstRow="1" w:lastRow="0" w:firstColumn="1" w:lastColumn="0" w:noHBand="0" w:noVBand="1"/>
      </w:tblPr>
      <w:tblGrid>
        <w:gridCol w:w="2096"/>
        <w:gridCol w:w="1814"/>
        <w:gridCol w:w="1951"/>
        <w:gridCol w:w="7530"/>
        <w:gridCol w:w="11"/>
      </w:tblGrid>
      <w:tr w:rsidR="007E5572" w:rsidRPr="003D6BC2" w14:paraId="5C23E483" w14:textId="77777777" w:rsidTr="0044618B">
        <w:trPr>
          <w:gridAfter w:val="1"/>
          <w:wAfter w:w="11" w:type="dxa"/>
        </w:trPr>
        <w:tc>
          <w:tcPr>
            <w:tcW w:w="391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965D428" w14:textId="77777777" w:rsidR="007E5572" w:rsidRPr="003D6BC2" w:rsidRDefault="007E5572" w:rsidP="006F3A43">
            <w:r w:rsidRPr="003D6BC2">
              <w:t>DESCRIPTION</w:t>
            </w:r>
          </w:p>
        </w:tc>
        <w:tc>
          <w:tcPr>
            <w:tcW w:w="9481"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288FB78" w14:textId="49180648" w:rsidR="007E5572" w:rsidRPr="003D6BC2" w:rsidRDefault="007E5572" w:rsidP="006F3A43">
            <w:r w:rsidRPr="003D6BC2">
              <w:t xml:space="preserve">The </w:t>
            </w:r>
            <w:r>
              <w:t>Brush Truck</w:t>
            </w:r>
            <w:r w:rsidRPr="003D6BC2">
              <w:t xml:space="preserve"> Strike Team – Is a specialized collection of five </w:t>
            </w:r>
            <w:r>
              <w:t>Brush Trucks</w:t>
            </w:r>
            <w:r w:rsidRPr="003D6BC2">
              <w:t xml:space="preserve"> of the same type with common communications and a leader who may be in a separate command vehicle. This team provides a collection of </w:t>
            </w:r>
            <w:r w:rsidR="009902A9">
              <w:t>Brush trucks</w:t>
            </w:r>
            <w:r w:rsidRPr="003D6BC2">
              <w:t xml:space="preserve"> complete with a supervisory element for organization command and control.</w:t>
            </w:r>
          </w:p>
        </w:tc>
      </w:tr>
      <w:tr w:rsidR="007E5572" w:rsidRPr="003D6BC2" w14:paraId="284A0BB0" w14:textId="77777777" w:rsidTr="0044618B">
        <w:trPr>
          <w:gridAfter w:val="1"/>
          <w:wAfter w:w="11" w:type="dxa"/>
        </w:trPr>
        <w:tc>
          <w:tcPr>
            <w:tcW w:w="391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8025F17" w14:textId="77777777" w:rsidR="007E5572" w:rsidRPr="003D6BC2" w:rsidRDefault="007E5572" w:rsidP="006F3A43">
            <w:r w:rsidRPr="003D6BC2">
              <w:t>RESOURCE CATEGORY</w:t>
            </w:r>
          </w:p>
        </w:tc>
        <w:tc>
          <w:tcPr>
            <w:tcW w:w="9481"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E06DC9B" w14:textId="77777777" w:rsidR="007E5572" w:rsidRPr="003D6BC2" w:rsidRDefault="007E5572" w:rsidP="006F3A43">
            <w:r w:rsidRPr="003D6BC2">
              <w:t>Fire/Hazardous Materials</w:t>
            </w:r>
          </w:p>
        </w:tc>
      </w:tr>
      <w:tr w:rsidR="007E5572" w:rsidRPr="003D6BC2" w14:paraId="52F72B91" w14:textId="77777777" w:rsidTr="0044618B">
        <w:trPr>
          <w:gridAfter w:val="1"/>
          <w:wAfter w:w="11" w:type="dxa"/>
        </w:trPr>
        <w:tc>
          <w:tcPr>
            <w:tcW w:w="391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3BAF2F90" w14:textId="77777777" w:rsidR="007E5572" w:rsidRPr="003D6BC2" w:rsidRDefault="007E5572" w:rsidP="006F3A43">
            <w:r w:rsidRPr="003D6BC2">
              <w:t>RESOURCE KIND</w:t>
            </w:r>
          </w:p>
        </w:tc>
        <w:tc>
          <w:tcPr>
            <w:tcW w:w="9481"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AC06BDF" w14:textId="77777777" w:rsidR="007E5572" w:rsidRPr="003D6BC2" w:rsidRDefault="007E5572" w:rsidP="006F3A43">
            <w:r w:rsidRPr="003D6BC2">
              <w:t>Team</w:t>
            </w:r>
          </w:p>
        </w:tc>
      </w:tr>
      <w:tr w:rsidR="007E5572" w:rsidRPr="003D6BC2" w14:paraId="216583BF" w14:textId="77777777" w:rsidTr="0044618B">
        <w:trPr>
          <w:gridAfter w:val="1"/>
          <w:wAfter w:w="11" w:type="dxa"/>
        </w:trPr>
        <w:tc>
          <w:tcPr>
            <w:tcW w:w="391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6F4F468B" w14:textId="77777777" w:rsidR="007E5572" w:rsidRPr="003D6BC2" w:rsidRDefault="007E5572" w:rsidP="006F3A43">
            <w:r w:rsidRPr="003D6BC2">
              <w:t>OVERALL FUNCTION</w:t>
            </w:r>
          </w:p>
        </w:tc>
        <w:tc>
          <w:tcPr>
            <w:tcW w:w="9481"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4F523FC7" w14:textId="73E1EE43" w:rsidR="007E5572" w:rsidRPr="003D6BC2" w:rsidRDefault="007E5572" w:rsidP="006F3A43">
            <w:r w:rsidRPr="003D6BC2">
              <w:t xml:space="preserve">The </w:t>
            </w:r>
            <w:r w:rsidR="009902A9">
              <w:t>Brush Truck</w:t>
            </w:r>
            <w:r w:rsidRPr="003D6BC2">
              <w:t xml:space="preserve"> Strike Team – Structural provides fire management and suppression support in </w:t>
            </w:r>
            <w:r w:rsidR="009902A9">
              <w:t>wildla</w:t>
            </w:r>
            <w:r w:rsidR="00B85D95">
              <w:t>nd</w:t>
            </w:r>
            <w:r w:rsidRPr="003D6BC2">
              <w:t xml:space="preserve"> firefighting situations and other emergency operations.</w:t>
            </w:r>
          </w:p>
        </w:tc>
      </w:tr>
      <w:tr w:rsidR="007E5572" w:rsidRPr="003D6BC2" w14:paraId="70B1F871" w14:textId="77777777" w:rsidTr="0044618B">
        <w:trPr>
          <w:gridAfter w:val="1"/>
          <w:wAfter w:w="11" w:type="dxa"/>
        </w:trPr>
        <w:tc>
          <w:tcPr>
            <w:tcW w:w="3910"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4E7BF0AE" w14:textId="77777777" w:rsidR="007E5572" w:rsidRPr="003D6BC2" w:rsidRDefault="007E5572" w:rsidP="006F3A43">
            <w:r w:rsidRPr="003D6BC2">
              <w:t>COMPOSITION AND ORDERING SPECIFICATIONS</w:t>
            </w:r>
          </w:p>
        </w:tc>
        <w:tc>
          <w:tcPr>
            <w:tcW w:w="9481"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3CD2931" w14:textId="74EC3C02" w:rsidR="007E5572" w:rsidRPr="003D6BC2" w:rsidRDefault="007E5572" w:rsidP="006F3A43">
            <w:r w:rsidRPr="003D6BC2">
              <w:t xml:space="preserve">1. Discuss logistics for deploying this team, such as working conditions, length of deployment, security, lodging, transportation, and meals, prior to deployment 2. Requestor ensures that vehicle type and crew credentialing meet the requirements of the anticipated area of operations before ordering 3. Strike Team Leader accompanies strike team and uses a separate vehicle 4. Requestor orders based on the nature of the mission, logistics, intensity of demand, duration of service activity, and anticipated rest periods </w:t>
            </w:r>
            <w:r w:rsidR="00573663">
              <w:t>5</w:t>
            </w:r>
            <w:r w:rsidRPr="003D6BC2">
              <w:t>. Requestor orders additional personnel as necessary to ensure the ongoing availability of resources to support the mission assignment safely and effectively</w:t>
            </w:r>
          </w:p>
        </w:tc>
      </w:tr>
      <w:tr w:rsidR="0044618B" w:rsidRPr="003D6BC2" w14:paraId="7AEAC1A1" w14:textId="77777777" w:rsidTr="0044618B">
        <w:tc>
          <w:tcPr>
            <w:tcW w:w="209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7694F75E" w14:textId="77777777" w:rsidR="0044618B" w:rsidRPr="003D6BC2" w:rsidRDefault="0044618B" w:rsidP="006F3A43">
            <w:r w:rsidRPr="003D6BC2">
              <w:t>COMPONENT</w:t>
            </w:r>
          </w:p>
        </w:tc>
        <w:tc>
          <w:tcPr>
            <w:tcW w:w="3765"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4BE2B5C7" w14:textId="5A01AD77" w:rsidR="0044618B" w:rsidRPr="003D6BC2" w:rsidRDefault="0044618B" w:rsidP="006F3A43">
            <w:r w:rsidRPr="003D6BC2">
              <w:t xml:space="preserve"> </w:t>
            </w:r>
          </w:p>
        </w:tc>
        <w:tc>
          <w:tcPr>
            <w:tcW w:w="7541"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96" w:type="dxa"/>
              <w:bottom w:w="96" w:type="dxa"/>
              <w:right w:w="96" w:type="dxa"/>
            </w:tcMar>
            <w:hideMark/>
          </w:tcPr>
          <w:p w14:paraId="4E6B06A5" w14:textId="77777777" w:rsidR="0044618B" w:rsidRPr="003D6BC2" w:rsidRDefault="0044618B" w:rsidP="006F3A43">
            <w:r w:rsidRPr="003D6BC2">
              <w:t>NOTES</w:t>
            </w:r>
          </w:p>
        </w:tc>
      </w:tr>
      <w:tr w:rsidR="0044618B" w:rsidRPr="003D6BC2" w14:paraId="7C23B558" w14:textId="77777777" w:rsidTr="0044618B">
        <w:tc>
          <w:tcPr>
            <w:tcW w:w="209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1B132797" w14:textId="77777777" w:rsidR="0044618B" w:rsidRPr="003D6BC2" w:rsidRDefault="0044618B" w:rsidP="006F3A43">
            <w:r w:rsidRPr="003D6BC2">
              <w:t>MINIMUM PERSONNEL PER TEAM</w:t>
            </w:r>
          </w:p>
        </w:tc>
        <w:tc>
          <w:tcPr>
            <w:tcW w:w="3765"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48E28720" w14:textId="65E31389" w:rsidR="0044618B" w:rsidRPr="003D6BC2" w:rsidRDefault="0044618B" w:rsidP="006F3A43">
            <w:r>
              <w:t>11</w:t>
            </w:r>
          </w:p>
        </w:tc>
        <w:tc>
          <w:tcPr>
            <w:tcW w:w="7541"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3DB24C3E" w14:textId="77777777" w:rsidR="0044618B" w:rsidRPr="003D6BC2" w:rsidRDefault="0044618B" w:rsidP="006F3A43">
            <w:r w:rsidRPr="003D6BC2">
              <w:t>Not Specified</w:t>
            </w:r>
          </w:p>
        </w:tc>
      </w:tr>
      <w:tr w:rsidR="0044618B" w:rsidRPr="003D6BC2" w14:paraId="5A3B0845" w14:textId="77777777" w:rsidTr="0044618B">
        <w:tc>
          <w:tcPr>
            <w:tcW w:w="209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00F0F479" w14:textId="77777777" w:rsidR="0044618B" w:rsidRPr="003D6BC2" w:rsidRDefault="0044618B" w:rsidP="006F3A43">
            <w:r w:rsidRPr="003D6BC2">
              <w:t>MANAGEMENT AND OVERSIGHT PERSONNEL PER TEAM</w:t>
            </w:r>
          </w:p>
        </w:tc>
        <w:tc>
          <w:tcPr>
            <w:tcW w:w="3765"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36DF710B" w14:textId="4A2DFC7D" w:rsidR="0044618B" w:rsidRPr="003D6BC2" w:rsidRDefault="0044618B" w:rsidP="006F3A43">
            <w:r w:rsidRPr="003D6BC2">
              <w:t>1 – National Incident Management System (NIMS) Type 2 Fire Officer OR Strike Team Leader</w:t>
            </w:r>
          </w:p>
        </w:tc>
        <w:tc>
          <w:tcPr>
            <w:tcW w:w="7541"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4F1329FC" w14:textId="0EBDA12F" w:rsidR="0044618B" w:rsidRDefault="0044618B" w:rsidP="00165AD2">
            <w:pPr>
              <w:pStyle w:val="ListParagraph"/>
              <w:numPr>
                <w:ilvl w:val="0"/>
                <w:numId w:val="25"/>
              </w:numPr>
            </w:pPr>
            <w:r w:rsidRPr="003D6BC2">
              <w:t xml:space="preserve">This position is in addition to the personnel on each </w:t>
            </w:r>
            <w:r w:rsidR="004E5AD0">
              <w:t>brush truck</w:t>
            </w:r>
            <w:r w:rsidRPr="003D6BC2">
              <w:t>. 2. Strike Team Leader is not a NIMS typed position.</w:t>
            </w:r>
          </w:p>
          <w:p w14:paraId="7BC30FCD" w14:textId="77777777" w:rsidR="00165AD2" w:rsidRDefault="00165AD2" w:rsidP="00165AD2"/>
          <w:p w14:paraId="54AF7352" w14:textId="77777777" w:rsidR="00165AD2" w:rsidRDefault="00165AD2" w:rsidP="00165AD2"/>
          <w:p w14:paraId="026005CF" w14:textId="77777777" w:rsidR="00165AD2" w:rsidRDefault="00165AD2" w:rsidP="00165AD2"/>
          <w:p w14:paraId="6DF48FBC" w14:textId="69E7F2F1" w:rsidR="00165AD2" w:rsidRPr="003D6BC2" w:rsidRDefault="00165AD2" w:rsidP="00165AD2"/>
        </w:tc>
      </w:tr>
      <w:tr w:rsidR="0044618B" w:rsidRPr="003D6BC2" w14:paraId="5D77BAE8" w14:textId="77777777" w:rsidTr="0044618B">
        <w:tc>
          <w:tcPr>
            <w:tcW w:w="209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1FF6AEC6" w14:textId="77777777" w:rsidR="0044618B" w:rsidRPr="003D6BC2" w:rsidRDefault="0044618B" w:rsidP="006F3A43">
            <w:r w:rsidRPr="003D6BC2">
              <w:t xml:space="preserve">FIREFIGHTING </w:t>
            </w:r>
            <w:r w:rsidRPr="003D6BC2">
              <w:lastRenderedPageBreak/>
              <w:t>CAPABILITIES PER VEHICLE</w:t>
            </w:r>
          </w:p>
        </w:tc>
        <w:tc>
          <w:tcPr>
            <w:tcW w:w="3765"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559B9CE6" w14:textId="75CBDA59" w:rsidR="0044618B" w:rsidRPr="003D6BC2" w:rsidRDefault="0044618B" w:rsidP="006F3A43">
            <w:r w:rsidRPr="003D6BC2">
              <w:lastRenderedPageBreak/>
              <w:t xml:space="preserve">Type 1 </w:t>
            </w:r>
            <w:r>
              <w:t>Brush Truck</w:t>
            </w:r>
            <w:r w:rsidRPr="003D6BC2">
              <w:t xml:space="preserve"> Apparatus in </w:t>
            </w:r>
            <w:r w:rsidRPr="003D6BC2">
              <w:lastRenderedPageBreak/>
              <w:t>accordance with National Fire Protection Association (NFPA) 1901: Standard for Automotive Fire Apparatus</w:t>
            </w:r>
          </w:p>
        </w:tc>
        <w:tc>
          <w:tcPr>
            <w:tcW w:w="7541"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7E640098" w14:textId="77777777" w:rsidR="0044618B" w:rsidRPr="003D6BC2" w:rsidRDefault="0044618B" w:rsidP="006F3A43">
            <w:r w:rsidRPr="003D6BC2">
              <w:lastRenderedPageBreak/>
              <w:t xml:space="preserve">1. All fire apparatus conforms to the laws and regulations of the United </w:t>
            </w:r>
            <w:r w:rsidRPr="003D6BC2">
              <w:lastRenderedPageBreak/>
              <w:t>States and the home agency. 2. All fire apparatus conforms to the applicable NFPA purchasing and operations standards. 3. Authority Having Jurisdiction (AHJ) reviews all vehicles for conformance to current vehicle regulations and standards and makes modifications as necessary.</w:t>
            </w:r>
          </w:p>
        </w:tc>
      </w:tr>
      <w:tr w:rsidR="0044618B" w:rsidRPr="003D6BC2" w14:paraId="18653E9E" w14:textId="77777777" w:rsidTr="0044618B">
        <w:tc>
          <w:tcPr>
            <w:tcW w:w="209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554A4181" w14:textId="4503393C" w:rsidR="0044618B" w:rsidRPr="003D6BC2" w:rsidRDefault="0044618B" w:rsidP="006F3A43">
            <w:r>
              <w:lastRenderedPageBreak/>
              <w:t>Tank</w:t>
            </w:r>
          </w:p>
        </w:tc>
        <w:tc>
          <w:tcPr>
            <w:tcW w:w="3765"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CBFC8EF" w14:textId="12E4B815" w:rsidR="0044618B" w:rsidRPr="003D6BC2" w:rsidRDefault="0044618B" w:rsidP="006F3A43">
            <w:r>
              <w:t>75 Gallons</w:t>
            </w:r>
          </w:p>
        </w:tc>
        <w:tc>
          <w:tcPr>
            <w:tcW w:w="7541" w:type="dxa"/>
            <w:gridSpan w:val="2"/>
            <w:tcBorders>
              <w:top w:val="single" w:sz="6" w:space="0" w:color="000000"/>
              <w:left w:val="single" w:sz="6" w:space="0" w:color="000000"/>
              <w:bottom w:val="single" w:sz="6" w:space="0" w:color="000000"/>
              <w:right w:val="single" w:sz="6" w:space="0" w:color="000000"/>
            </w:tcBorders>
            <w:shd w:val="clear" w:color="auto" w:fill="F7F7F7"/>
            <w:tcMar>
              <w:top w:w="96" w:type="dxa"/>
              <w:left w:w="96" w:type="dxa"/>
              <w:bottom w:w="96" w:type="dxa"/>
              <w:right w:w="96" w:type="dxa"/>
            </w:tcMar>
            <w:hideMark/>
          </w:tcPr>
          <w:p w14:paraId="10EE1340" w14:textId="77777777" w:rsidR="0044618B" w:rsidRPr="003D6BC2" w:rsidRDefault="0044618B" w:rsidP="006F3A43">
            <w:r w:rsidRPr="003D6BC2">
              <w:t>Not Specified</w:t>
            </w:r>
          </w:p>
        </w:tc>
      </w:tr>
      <w:tr w:rsidR="0044618B" w:rsidRPr="003D6BC2" w14:paraId="5CF6F3FF" w14:textId="77777777" w:rsidTr="0044618B">
        <w:tc>
          <w:tcPr>
            <w:tcW w:w="209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hideMark/>
          </w:tcPr>
          <w:p w14:paraId="7F1FE7FF" w14:textId="698D6B7D" w:rsidR="0044618B" w:rsidRPr="003D6BC2" w:rsidRDefault="0044618B" w:rsidP="006F3A43">
            <w:r>
              <w:t>Hose 1”</w:t>
            </w:r>
          </w:p>
        </w:tc>
        <w:tc>
          <w:tcPr>
            <w:tcW w:w="3765"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06140F1C" w14:textId="2B06FF6D" w:rsidR="0044618B" w:rsidRPr="003D6BC2" w:rsidRDefault="0044618B" w:rsidP="006F3A43">
            <w:r>
              <w:t>150 Feet</w:t>
            </w:r>
          </w:p>
        </w:tc>
        <w:tc>
          <w:tcPr>
            <w:tcW w:w="7541"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hideMark/>
          </w:tcPr>
          <w:p w14:paraId="3A4750E3" w14:textId="77777777" w:rsidR="0044618B" w:rsidRPr="003D6BC2" w:rsidRDefault="0044618B" w:rsidP="006F3A43">
            <w:r w:rsidRPr="003D6BC2">
              <w:t>Not Specified</w:t>
            </w:r>
          </w:p>
        </w:tc>
      </w:tr>
      <w:tr w:rsidR="0044618B" w:rsidRPr="003D6BC2" w14:paraId="42FFD424" w14:textId="77777777" w:rsidTr="0044618B">
        <w:tc>
          <w:tcPr>
            <w:tcW w:w="2096" w:type="dxa"/>
            <w:tcBorders>
              <w:top w:val="single" w:sz="6" w:space="0" w:color="000000"/>
              <w:left w:val="single" w:sz="6" w:space="0" w:color="000000"/>
              <w:bottom w:val="single" w:sz="6" w:space="0" w:color="000000"/>
              <w:right w:val="single" w:sz="6" w:space="0" w:color="000000"/>
            </w:tcBorders>
            <w:shd w:val="clear" w:color="auto" w:fill="EFEFEF"/>
            <w:tcMar>
              <w:top w:w="96" w:type="dxa"/>
              <w:left w:w="96" w:type="dxa"/>
              <w:bottom w:w="96" w:type="dxa"/>
              <w:right w:w="96" w:type="dxa"/>
            </w:tcMar>
          </w:tcPr>
          <w:p w14:paraId="687797EC" w14:textId="2F23A311" w:rsidR="0044618B" w:rsidRDefault="0044618B" w:rsidP="006F3A43">
            <w:r>
              <w:t>Pump</w:t>
            </w:r>
          </w:p>
        </w:tc>
        <w:tc>
          <w:tcPr>
            <w:tcW w:w="3765"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4F0C19D7" w14:textId="038D2E3E" w:rsidR="0044618B" w:rsidRDefault="0044618B" w:rsidP="006F3A43">
            <w:r>
              <w:t>15 GPM</w:t>
            </w:r>
          </w:p>
        </w:tc>
        <w:tc>
          <w:tcPr>
            <w:tcW w:w="7541" w:type="dxa"/>
            <w:gridSpan w:val="2"/>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5360C8AF" w14:textId="6120949F" w:rsidR="0044618B" w:rsidRPr="003D6BC2" w:rsidRDefault="0044618B" w:rsidP="006F3A43">
            <w:r>
              <w:t>No Specified</w:t>
            </w:r>
          </w:p>
        </w:tc>
      </w:tr>
    </w:tbl>
    <w:p w14:paraId="08FB6E2F" w14:textId="77777777" w:rsidR="007E5572" w:rsidRPr="003D6BC2" w:rsidRDefault="007E5572" w:rsidP="007E5572"/>
    <w:p w14:paraId="1EFD36C8" w14:textId="77777777" w:rsidR="00523DBE" w:rsidRDefault="00523DBE" w:rsidP="00523DBE"/>
    <w:sectPr w:rsidR="00523DBE" w:rsidSect="00D23E43">
      <w:headerReference w:type="default" r:id="rId45"/>
      <w:footerReference w:type="default" r:id="rId46"/>
      <w:pgSz w:w="15840" w:h="12240" w:orient="landscape"/>
      <w:pgMar w:top="1440" w:right="1080" w:bottom="1440" w:left="1080" w:header="721" w:footer="10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147C9" w14:textId="77777777" w:rsidR="00940D4D" w:rsidRDefault="00940D4D">
      <w:r>
        <w:separator/>
      </w:r>
    </w:p>
  </w:endnote>
  <w:endnote w:type="continuationSeparator" w:id="0">
    <w:p w14:paraId="4D39073F" w14:textId="77777777" w:rsidR="00940D4D" w:rsidRDefault="00940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613158"/>
      <w:docPartObj>
        <w:docPartGallery w:val="Page Numbers (Bottom of Page)"/>
        <w:docPartUnique/>
      </w:docPartObj>
    </w:sdtPr>
    <w:sdtEndPr/>
    <w:sdtContent>
      <w:sdt>
        <w:sdtPr>
          <w:id w:val="-143428006"/>
          <w:docPartObj>
            <w:docPartGallery w:val="Page Numbers (Top of Page)"/>
            <w:docPartUnique/>
          </w:docPartObj>
        </w:sdtPr>
        <w:sdtEndPr/>
        <w:sdtContent>
          <w:p w14:paraId="533820F3" w14:textId="727847CD" w:rsidR="00615705" w:rsidRDefault="0061570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2802D2" w14:textId="77777777" w:rsidR="00615705" w:rsidRDefault="00615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843925"/>
      <w:docPartObj>
        <w:docPartGallery w:val="Page Numbers (Bottom of Page)"/>
        <w:docPartUnique/>
      </w:docPartObj>
    </w:sdtPr>
    <w:sdtEndPr/>
    <w:sdtContent>
      <w:sdt>
        <w:sdtPr>
          <w:id w:val="308907180"/>
          <w:docPartObj>
            <w:docPartGallery w:val="Page Numbers (Top of Page)"/>
            <w:docPartUnique/>
          </w:docPartObj>
        </w:sdtPr>
        <w:sdtEndPr/>
        <w:sdtContent>
          <w:p w14:paraId="043CA16A" w14:textId="66417534" w:rsidR="00615705" w:rsidRDefault="0061570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F11B2BF" w14:textId="7E61A357" w:rsidR="00E976D0" w:rsidRDefault="00E976D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9552292"/>
      <w:docPartObj>
        <w:docPartGallery w:val="Page Numbers (Bottom of Page)"/>
        <w:docPartUnique/>
      </w:docPartObj>
    </w:sdtPr>
    <w:sdtEndPr/>
    <w:sdtContent>
      <w:sdt>
        <w:sdtPr>
          <w:id w:val="1728636285"/>
          <w:docPartObj>
            <w:docPartGallery w:val="Page Numbers (Top of Page)"/>
            <w:docPartUnique/>
          </w:docPartObj>
        </w:sdtPr>
        <w:sdtEndPr/>
        <w:sdtContent>
          <w:p w14:paraId="4F5ED30A" w14:textId="546669DB" w:rsidR="004B4A7F" w:rsidRDefault="004B4A7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8F11A3" w14:textId="3C2E1816" w:rsidR="00E976D0" w:rsidRDefault="00E976D0">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6152A" w14:textId="77777777" w:rsidR="001F01C2" w:rsidRPr="001F01C2" w:rsidRDefault="004A51A4">
    <w:pPr>
      <w:pStyle w:val="Footer"/>
      <w:jc w:val="center"/>
    </w:pPr>
    <w:r w:rsidRPr="001F01C2">
      <w:t xml:space="preserve">Page </w:t>
    </w:r>
    <w:r w:rsidRPr="001F01C2">
      <w:fldChar w:fldCharType="begin"/>
    </w:r>
    <w:r w:rsidRPr="001F01C2">
      <w:instrText xml:space="preserve"> PAGE  \* Arabic  \* MERGEFORMAT </w:instrText>
    </w:r>
    <w:r w:rsidRPr="001F01C2">
      <w:fldChar w:fldCharType="separate"/>
    </w:r>
    <w:r w:rsidRPr="001F01C2">
      <w:rPr>
        <w:noProof/>
      </w:rPr>
      <w:t>2</w:t>
    </w:r>
    <w:r w:rsidRPr="001F01C2">
      <w:fldChar w:fldCharType="end"/>
    </w:r>
    <w:r w:rsidRPr="001F01C2">
      <w:t xml:space="preserve"> of </w:t>
    </w:r>
    <w:fldSimple w:instr=" NUMPAGES  \* Arabic  \* MERGEFORMAT ">
      <w:r w:rsidRPr="001F01C2">
        <w:rPr>
          <w:noProof/>
        </w:rPr>
        <w:t>2</w:t>
      </w:r>
    </w:fldSimple>
  </w:p>
  <w:p w14:paraId="3DC6D3CF" w14:textId="77777777" w:rsidR="006E00B1" w:rsidRPr="00B45441" w:rsidRDefault="00940D4D">
    <w:pPr>
      <w:pStyle w:val="Footer"/>
      <w:rPr>
        <w:b/>
        <w:color w:val="1F497D" w:themeColor="text2"/>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FF895" w14:textId="77777777" w:rsidR="00940D4D" w:rsidRDefault="00940D4D">
      <w:r>
        <w:separator/>
      </w:r>
    </w:p>
  </w:footnote>
  <w:footnote w:type="continuationSeparator" w:id="0">
    <w:p w14:paraId="700E9AD8" w14:textId="77777777" w:rsidR="00940D4D" w:rsidRDefault="00940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75C76" w14:textId="4A54C389" w:rsidR="00E976D0" w:rsidRDefault="00E976D0">
    <w:pPr>
      <w:pStyle w:val="Header"/>
    </w:pPr>
    <w:r w:rsidRPr="004961BC">
      <w:rPr>
        <w:sz w:val="20"/>
        <w:szCs w:val="20"/>
      </w:rPr>
      <w:t>MIMABAS MRP HANDBOOK</w:t>
    </w:r>
    <w:r>
      <w:tab/>
    </w:r>
    <w:r>
      <w:tab/>
    </w:r>
    <w:r w:rsidR="00A823BD">
      <w:rPr>
        <w:sz w:val="20"/>
        <w:szCs w:val="20"/>
      </w:rPr>
      <w:t>APRIL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EEBC4" w14:textId="77777777" w:rsidR="00A823BD" w:rsidRDefault="00A823BD" w:rsidP="00A823BD">
    <w:pPr>
      <w:pStyle w:val="Header"/>
    </w:pPr>
    <w:r w:rsidRPr="004961BC">
      <w:rPr>
        <w:sz w:val="20"/>
        <w:szCs w:val="20"/>
      </w:rPr>
      <w:t>MIMABAS MRP HANDBOOK</w:t>
    </w:r>
    <w:r>
      <w:tab/>
    </w:r>
    <w:r>
      <w:tab/>
    </w:r>
    <w:r>
      <w:rPr>
        <w:sz w:val="20"/>
        <w:szCs w:val="20"/>
      </w:rPr>
      <w:t>APRIL 2020</w:t>
    </w:r>
  </w:p>
  <w:p w14:paraId="764CB286" w14:textId="0F98BAF0" w:rsidR="00E976D0" w:rsidRDefault="00E976D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E0900" w14:textId="77777777" w:rsidR="00A823BD" w:rsidRDefault="00A823BD" w:rsidP="00A823BD">
    <w:pPr>
      <w:pStyle w:val="Header"/>
    </w:pPr>
    <w:r w:rsidRPr="004961BC">
      <w:rPr>
        <w:sz w:val="20"/>
        <w:szCs w:val="20"/>
      </w:rPr>
      <w:t>MIMABAS MRP HANDBOOK</w:t>
    </w:r>
    <w:r>
      <w:tab/>
    </w:r>
    <w:r>
      <w:tab/>
    </w:r>
    <w:r>
      <w:rPr>
        <w:sz w:val="20"/>
        <w:szCs w:val="20"/>
      </w:rPr>
      <w:t>APRIL 2020</w:t>
    </w:r>
  </w:p>
  <w:p w14:paraId="721554A4" w14:textId="5A2968B4" w:rsidR="00E976D0" w:rsidRPr="003B09DF" w:rsidRDefault="00E976D0" w:rsidP="003B09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77E4C" w14:textId="71A910E4" w:rsidR="00A823BD" w:rsidRDefault="00A823BD" w:rsidP="00A823BD">
    <w:pPr>
      <w:pStyle w:val="Header"/>
    </w:pPr>
    <w:r w:rsidRPr="004961BC">
      <w:rPr>
        <w:sz w:val="20"/>
        <w:szCs w:val="20"/>
      </w:rPr>
      <w:t>MIMABAS MRP HANDBOOK</w:t>
    </w:r>
    <w:r>
      <w:tab/>
    </w:r>
    <w:r>
      <w:tab/>
    </w:r>
    <w:r>
      <w:tab/>
    </w:r>
    <w:r>
      <w:tab/>
    </w:r>
    <w:r>
      <w:tab/>
    </w:r>
    <w:r>
      <w:tab/>
    </w:r>
    <w:r w:rsidR="00FB04C5">
      <w:rPr>
        <w:sz w:val="20"/>
        <w:szCs w:val="20"/>
      </w:rPr>
      <w:t>MAY</w:t>
    </w:r>
    <w:r>
      <w:rPr>
        <w:sz w:val="20"/>
        <w:szCs w:val="20"/>
      </w:rPr>
      <w:t xml:space="preserve"> 2020</w:t>
    </w:r>
  </w:p>
  <w:p w14:paraId="3AACB379" w14:textId="6F72DFFA" w:rsidR="009D2414" w:rsidRDefault="009D2414">
    <w:pPr>
      <w:pStyle w:val="Header"/>
    </w:pPr>
  </w:p>
  <w:p w14:paraId="0E6DF34A" w14:textId="77777777" w:rsidR="009D2414" w:rsidRPr="003B09DF" w:rsidRDefault="009D2414" w:rsidP="003B09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8BCC0" w14:textId="128B888E" w:rsidR="00A823BD" w:rsidRDefault="00A823BD" w:rsidP="00A823BD">
    <w:pPr>
      <w:pStyle w:val="Header"/>
    </w:pPr>
    <w:r w:rsidRPr="004961BC">
      <w:rPr>
        <w:sz w:val="20"/>
        <w:szCs w:val="20"/>
      </w:rPr>
      <w:t>MIMABAS MRP HANDBOOK</w:t>
    </w:r>
    <w:r>
      <w:tab/>
    </w:r>
    <w:r>
      <w:tab/>
    </w:r>
    <w:r>
      <w:tab/>
    </w:r>
    <w:r>
      <w:tab/>
    </w:r>
    <w:r>
      <w:tab/>
    </w:r>
    <w:r>
      <w:tab/>
    </w:r>
    <w:r>
      <w:rPr>
        <w:sz w:val="20"/>
        <w:szCs w:val="20"/>
      </w:rPr>
      <w:t>APRIL 2020</w:t>
    </w:r>
  </w:p>
  <w:p w14:paraId="20996951" w14:textId="61B28A83" w:rsidR="00A051FA" w:rsidRPr="00A823BD" w:rsidRDefault="00A051FA" w:rsidP="00A823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76F08"/>
    <w:multiLevelType w:val="hybridMultilevel"/>
    <w:tmpl w:val="CC58062A"/>
    <w:lvl w:ilvl="0" w:tplc="B770B754">
      <w:numFmt w:val="bullet"/>
      <w:lvlText w:val=""/>
      <w:lvlJc w:val="left"/>
      <w:pPr>
        <w:ind w:left="396" w:hanging="180"/>
      </w:pPr>
      <w:rPr>
        <w:rFonts w:ascii="Symbol" w:eastAsia="Symbol" w:hAnsi="Symbol" w:cs="Symbol" w:hint="default"/>
        <w:w w:val="85"/>
        <w:sz w:val="18"/>
        <w:szCs w:val="18"/>
      </w:rPr>
    </w:lvl>
    <w:lvl w:ilvl="1" w:tplc="C80E6274">
      <w:numFmt w:val="bullet"/>
      <w:lvlText w:val="•"/>
      <w:lvlJc w:val="left"/>
      <w:pPr>
        <w:ind w:left="753" w:hanging="180"/>
      </w:pPr>
      <w:rPr>
        <w:rFonts w:hint="default"/>
      </w:rPr>
    </w:lvl>
    <w:lvl w:ilvl="2" w:tplc="98CA27BA">
      <w:numFmt w:val="bullet"/>
      <w:lvlText w:val="•"/>
      <w:lvlJc w:val="left"/>
      <w:pPr>
        <w:ind w:left="1106" w:hanging="180"/>
      </w:pPr>
      <w:rPr>
        <w:rFonts w:hint="default"/>
      </w:rPr>
    </w:lvl>
    <w:lvl w:ilvl="3" w:tplc="809A141C">
      <w:numFmt w:val="bullet"/>
      <w:lvlText w:val="•"/>
      <w:lvlJc w:val="left"/>
      <w:pPr>
        <w:ind w:left="1459" w:hanging="180"/>
      </w:pPr>
      <w:rPr>
        <w:rFonts w:hint="default"/>
      </w:rPr>
    </w:lvl>
    <w:lvl w:ilvl="4" w:tplc="B60466FE">
      <w:numFmt w:val="bullet"/>
      <w:lvlText w:val="•"/>
      <w:lvlJc w:val="left"/>
      <w:pPr>
        <w:ind w:left="1812" w:hanging="180"/>
      </w:pPr>
      <w:rPr>
        <w:rFonts w:hint="default"/>
      </w:rPr>
    </w:lvl>
    <w:lvl w:ilvl="5" w:tplc="B93EF6A4">
      <w:numFmt w:val="bullet"/>
      <w:lvlText w:val="•"/>
      <w:lvlJc w:val="left"/>
      <w:pPr>
        <w:ind w:left="2166" w:hanging="180"/>
      </w:pPr>
      <w:rPr>
        <w:rFonts w:hint="default"/>
      </w:rPr>
    </w:lvl>
    <w:lvl w:ilvl="6" w:tplc="8D4E5692">
      <w:numFmt w:val="bullet"/>
      <w:lvlText w:val="•"/>
      <w:lvlJc w:val="left"/>
      <w:pPr>
        <w:ind w:left="2519" w:hanging="180"/>
      </w:pPr>
      <w:rPr>
        <w:rFonts w:hint="default"/>
      </w:rPr>
    </w:lvl>
    <w:lvl w:ilvl="7" w:tplc="98522B2A">
      <w:numFmt w:val="bullet"/>
      <w:lvlText w:val="•"/>
      <w:lvlJc w:val="left"/>
      <w:pPr>
        <w:ind w:left="2872" w:hanging="180"/>
      </w:pPr>
      <w:rPr>
        <w:rFonts w:hint="default"/>
      </w:rPr>
    </w:lvl>
    <w:lvl w:ilvl="8" w:tplc="4B64C494">
      <w:numFmt w:val="bullet"/>
      <w:lvlText w:val="•"/>
      <w:lvlJc w:val="left"/>
      <w:pPr>
        <w:ind w:left="3225" w:hanging="180"/>
      </w:pPr>
      <w:rPr>
        <w:rFonts w:hint="default"/>
      </w:rPr>
    </w:lvl>
  </w:abstractNum>
  <w:abstractNum w:abstractNumId="1" w15:restartNumberingAfterBreak="0">
    <w:nsid w:val="0A1D25EC"/>
    <w:multiLevelType w:val="hybridMultilevel"/>
    <w:tmpl w:val="FECA2D20"/>
    <w:lvl w:ilvl="0" w:tplc="A650BC96">
      <w:numFmt w:val="bullet"/>
      <w:lvlText w:val=""/>
      <w:lvlJc w:val="left"/>
      <w:pPr>
        <w:ind w:left="396" w:hanging="180"/>
      </w:pPr>
      <w:rPr>
        <w:rFonts w:ascii="Symbol" w:eastAsia="Symbol" w:hAnsi="Symbol" w:cs="Symbol" w:hint="default"/>
        <w:w w:val="85"/>
        <w:sz w:val="18"/>
        <w:szCs w:val="18"/>
      </w:rPr>
    </w:lvl>
    <w:lvl w:ilvl="1" w:tplc="37C60254">
      <w:numFmt w:val="bullet"/>
      <w:lvlText w:val="•"/>
      <w:lvlJc w:val="left"/>
      <w:pPr>
        <w:ind w:left="753" w:hanging="180"/>
      </w:pPr>
      <w:rPr>
        <w:rFonts w:hint="default"/>
      </w:rPr>
    </w:lvl>
    <w:lvl w:ilvl="2" w:tplc="B55AE98A">
      <w:numFmt w:val="bullet"/>
      <w:lvlText w:val="•"/>
      <w:lvlJc w:val="left"/>
      <w:pPr>
        <w:ind w:left="1106" w:hanging="180"/>
      </w:pPr>
      <w:rPr>
        <w:rFonts w:hint="default"/>
      </w:rPr>
    </w:lvl>
    <w:lvl w:ilvl="3" w:tplc="DA90476A">
      <w:numFmt w:val="bullet"/>
      <w:lvlText w:val="•"/>
      <w:lvlJc w:val="left"/>
      <w:pPr>
        <w:ind w:left="1459" w:hanging="180"/>
      </w:pPr>
      <w:rPr>
        <w:rFonts w:hint="default"/>
      </w:rPr>
    </w:lvl>
    <w:lvl w:ilvl="4" w:tplc="2BB8AFBE">
      <w:numFmt w:val="bullet"/>
      <w:lvlText w:val="•"/>
      <w:lvlJc w:val="left"/>
      <w:pPr>
        <w:ind w:left="1812" w:hanging="180"/>
      </w:pPr>
      <w:rPr>
        <w:rFonts w:hint="default"/>
      </w:rPr>
    </w:lvl>
    <w:lvl w:ilvl="5" w:tplc="93828C2C">
      <w:numFmt w:val="bullet"/>
      <w:lvlText w:val="•"/>
      <w:lvlJc w:val="left"/>
      <w:pPr>
        <w:ind w:left="2166" w:hanging="180"/>
      </w:pPr>
      <w:rPr>
        <w:rFonts w:hint="default"/>
      </w:rPr>
    </w:lvl>
    <w:lvl w:ilvl="6" w:tplc="FBAECC38">
      <w:numFmt w:val="bullet"/>
      <w:lvlText w:val="•"/>
      <w:lvlJc w:val="left"/>
      <w:pPr>
        <w:ind w:left="2519" w:hanging="180"/>
      </w:pPr>
      <w:rPr>
        <w:rFonts w:hint="default"/>
      </w:rPr>
    </w:lvl>
    <w:lvl w:ilvl="7" w:tplc="FDCC4650">
      <w:numFmt w:val="bullet"/>
      <w:lvlText w:val="•"/>
      <w:lvlJc w:val="left"/>
      <w:pPr>
        <w:ind w:left="2872" w:hanging="180"/>
      </w:pPr>
      <w:rPr>
        <w:rFonts w:hint="default"/>
      </w:rPr>
    </w:lvl>
    <w:lvl w:ilvl="8" w:tplc="DA324CAA">
      <w:numFmt w:val="bullet"/>
      <w:lvlText w:val="•"/>
      <w:lvlJc w:val="left"/>
      <w:pPr>
        <w:ind w:left="3225" w:hanging="180"/>
      </w:pPr>
      <w:rPr>
        <w:rFonts w:hint="default"/>
      </w:rPr>
    </w:lvl>
  </w:abstractNum>
  <w:abstractNum w:abstractNumId="2" w15:restartNumberingAfterBreak="0">
    <w:nsid w:val="0F060ACF"/>
    <w:multiLevelType w:val="hybridMultilevel"/>
    <w:tmpl w:val="C63C9570"/>
    <w:lvl w:ilvl="0" w:tplc="7ED8AF52">
      <w:start w:val="1"/>
      <w:numFmt w:val="decimal"/>
      <w:lvlText w:val="%1."/>
      <w:lvlJc w:val="left"/>
      <w:pPr>
        <w:ind w:left="503" w:hanging="181"/>
      </w:pPr>
      <w:rPr>
        <w:rFonts w:ascii="Arial" w:eastAsia="Arial" w:hAnsi="Arial" w:cs="Arial" w:hint="default"/>
        <w:spacing w:val="-3"/>
        <w:w w:val="86"/>
        <w:sz w:val="18"/>
        <w:szCs w:val="18"/>
      </w:rPr>
    </w:lvl>
    <w:lvl w:ilvl="1" w:tplc="613CDAA0">
      <w:numFmt w:val="bullet"/>
      <w:lvlText w:val="•"/>
      <w:lvlJc w:val="left"/>
      <w:pPr>
        <w:ind w:left="841" w:hanging="181"/>
      </w:pPr>
      <w:rPr>
        <w:rFonts w:hint="default"/>
      </w:rPr>
    </w:lvl>
    <w:lvl w:ilvl="2" w:tplc="BE8A5E94">
      <w:numFmt w:val="bullet"/>
      <w:lvlText w:val="•"/>
      <w:lvlJc w:val="left"/>
      <w:pPr>
        <w:ind w:left="1182" w:hanging="181"/>
      </w:pPr>
      <w:rPr>
        <w:rFonts w:hint="default"/>
      </w:rPr>
    </w:lvl>
    <w:lvl w:ilvl="3" w:tplc="BA9801F8">
      <w:numFmt w:val="bullet"/>
      <w:lvlText w:val="•"/>
      <w:lvlJc w:val="left"/>
      <w:pPr>
        <w:ind w:left="1523" w:hanging="181"/>
      </w:pPr>
      <w:rPr>
        <w:rFonts w:hint="default"/>
      </w:rPr>
    </w:lvl>
    <w:lvl w:ilvl="4" w:tplc="C6DA4EF8">
      <w:numFmt w:val="bullet"/>
      <w:lvlText w:val="•"/>
      <w:lvlJc w:val="left"/>
      <w:pPr>
        <w:ind w:left="1864" w:hanging="181"/>
      </w:pPr>
      <w:rPr>
        <w:rFonts w:hint="default"/>
      </w:rPr>
    </w:lvl>
    <w:lvl w:ilvl="5" w:tplc="18D2778A">
      <w:numFmt w:val="bullet"/>
      <w:lvlText w:val="•"/>
      <w:lvlJc w:val="left"/>
      <w:pPr>
        <w:ind w:left="2206" w:hanging="181"/>
      </w:pPr>
      <w:rPr>
        <w:rFonts w:hint="default"/>
      </w:rPr>
    </w:lvl>
    <w:lvl w:ilvl="6" w:tplc="59B4C6AE">
      <w:numFmt w:val="bullet"/>
      <w:lvlText w:val="•"/>
      <w:lvlJc w:val="left"/>
      <w:pPr>
        <w:ind w:left="2547" w:hanging="181"/>
      </w:pPr>
      <w:rPr>
        <w:rFonts w:hint="default"/>
      </w:rPr>
    </w:lvl>
    <w:lvl w:ilvl="7" w:tplc="85F0D1A8">
      <w:numFmt w:val="bullet"/>
      <w:lvlText w:val="•"/>
      <w:lvlJc w:val="left"/>
      <w:pPr>
        <w:ind w:left="2888" w:hanging="181"/>
      </w:pPr>
      <w:rPr>
        <w:rFonts w:hint="default"/>
      </w:rPr>
    </w:lvl>
    <w:lvl w:ilvl="8" w:tplc="B57001FC">
      <w:numFmt w:val="bullet"/>
      <w:lvlText w:val="•"/>
      <w:lvlJc w:val="left"/>
      <w:pPr>
        <w:ind w:left="3229" w:hanging="181"/>
      </w:pPr>
      <w:rPr>
        <w:rFonts w:hint="default"/>
      </w:rPr>
    </w:lvl>
  </w:abstractNum>
  <w:abstractNum w:abstractNumId="3" w15:restartNumberingAfterBreak="0">
    <w:nsid w:val="133A585A"/>
    <w:multiLevelType w:val="hybridMultilevel"/>
    <w:tmpl w:val="682CE410"/>
    <w:lvl w:ilvl="0" w:tplc="C068D060">
      <w:numFmt w:val="bullet"/>
      <w:lvlText w:val=""/>
      <w:lvlJc w:val="left"/>
      <w:pPr>
        <w:ind w:left="396" w:hanging="180"/>
      </w:pPr>
      <w:rPr>
        <w:rFonts w:ascii="Symbol" w:eastAsia="Symbol" w:hAnsi="Symbol" w:cs="Symbol" w:hint="default"/>
        <w:w w:val="85"/>
        <w:sz w:val="18"/>
        <w:szCs w:val="18"/>
      </w:rPr>
    </w:lvl>
    <w:lvl w:ilvl="1" w:tplc="77045B98">
      <w:numFmt w:val="bullet"/>
      <w:lvlText w:val="•"/>
      <w:lvlJc w:val="left"/>
      <w:pPr>
        <w:ind w:left="753" w:hanging="180"/>
      </w:pPr>
      <w:rPr>
        <w:rFonts w:hint="default"/>
      </w:rPr>
    </w:lvl>
    <w:lvl w:ilvl="2" w:tplc="2EA859A6">
      <w:numFmt w:val="bullet"/>
      <w:lvlText w:val="•"/>
      <w:lvlJc w:val="left"/>
      <w:pPr>
        <w:ind w:left="1106" w:hanging="180"/>
      </w:pPr>
      <w:rPr>
        <w:rFonts w:hint="default"/>
      </w:rPr>
    </w:lvl>
    <w:lvl w:ilvl="3" w:tplc="A7C84BB4">
      <w:numFmt w:val="bullet"/>
      <w:lvlText w:val="•"/>
      <w:lvlJc w:val="left"/>
      <w:pPr>
        <w:ind w:left="1459" w:hanging="180"/>
      </w:pPr>
      <w:rPr>
        <w:rFonts w:hint="default"/>
      </w:rPr>
    </w:lvl>
    <w:lvl w:ilvl="4" w:tplc="A2DEA4C0">
      <w:numFmt w:val="bullet"/>
      <w:lvlText w:val="•"/>
      <w:lvlJc w:val="left"/>
      <w:pPr>
        <w:ind w:left="1812" w:hanging="180"/>
      </w:pPr>
      <w:rPr>
        <w:rFonts w:hint="default"/>
      </w:rPr>
    </w:lvl>
    <w:lvl w:ilvl="5" w:tplc="0BCAAB06">
      <w:numFmt w:val="bullet"/>
      <w:lvlText w:val="•"/>
      <w:lvlJc w:val="left"/>
      <w:pPr>
        <w:ind w:left="2166" w:hanging="180"/>
      </w:pPr>
      <w:rPr>
        <w:rFonts w:hint="default"/>
      </w:rPr>
    </w:lvl>
    <w:lvl w:ilvl="6" w:tplc="84A2C5A0">
      <w:numFmt w:val="bullet"/>
      <w:lvlText w:val="•"/>
      <w:lvlJc w:val="left"/>
      <w:pPr>
        <w:ind w:left="2519" w:hanging="180"/>
      </w:pPr>
      <w:rPr>
        <w:rFonts w:hint="default"/>
      </w:rPr>
    </w:lvl>
    <w:lvl w:ilvl="7" w:tplc="44A4BC88">
      <w:numFmt w:val="bullet"/>
      <w:lvlText w:val="•"/>
      <w:lvlJc w:val="left"/>
      <w:pPr>
        <w:ind w:left="2872" w:hanging="180"/>
      </w:pPr>
      <w:rPr>
        <w:rFonts w:hint="default"/>
      </w:rPr>
    </w:lvl>
    <w:lvl w:ilvl="8" w:tplc="4B9633D0">
      <w:numFmt w:val="bullet"/>
      <w:lvlText w:val="•"/>
      <w:lvlJc w:val="left"/>
      <w:pPr>
        <w:ind w:left="3225" w:hanging="180"/>
      </w:pPr>
      <w:rPr>
        <w:rFonts w:hint="default"/>
      </w:rPr>
    </w:lvl>
  </w:abstractNum>
  <w:abstractNum w:abstractNumId="4" w15:restartNumberingAfterBreak="0">
    <w:nsid w:val="1B4F66E9"/>
    <w:multiLevelType w:val="hybridMultilevel"/>
    <w:tmpl w:val="A4F00782"/>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5" w15:restartNumberingAfterBreak="0">
    <w:nsid w:val="1C594570"/>
    <w:multiLevelType w:val="hybridMultilevel"/>
    <w:tmpl w:val="235CE2FE"/>
    <w:lvl w:ilvl="0" w:tplc="D09EC7B2">
      <w:numFmt w:val="bullet"/>
      <w:lvlText w:val=""/>
      <w:lvlJc w:val="left"/>
      <w:pPr>
        <w:ind w:left="396" w:hanging="180"/>
      </w:pPr>
      <w:rPr>
        <w:rFonts w:ascii="Symbol" w:eastAsia="Symbol" w:hAnsi="Symbol" w:cs="Symbol" w:hint="default"/>
        <w:w w:val="85"/>
        <w:sz w:val="18"/>
        <w:szCs w:val="18"/>
      </w:rPr>
    </w:lvl>
    <w:lvl w:ilvl="1" w:tplc="6E8A2EF0">
      <w:numFmt w:val="bullet"/>
      <w:lvlText w:val="o"/>
      <w:lvlJc w:val="left"/>
      <w:pPr>
        <w:ind w:left="665" w:hanging="180"/>
      </w:pPr>
      <w:rPr>
        <w:rFonts w:ascii="Courier New" w:eastAsia="Courier New" w:hAnsi="Courier New" w:cs="Courier New" w:hint="default"/>
        <w:w w:val="85"/>
        <w:sz w:val="18"/>
        <w:szCs w:val="18"/>
      </w:rPr>
    </w:lvl>
    <w:lvl w:ilvl="2" w:tplc="38129DCC">
      <w:numFmt w:val="bullet"/>
      <w:lvlText w:val="•"/>
      <w:lvlJc w:val="left"/>
      <w:pPr>
        <w:ind w:left="1023" w:hanging="180"/>
      </w:pPr>
      <w:rPr>
        <w:rFonts w:hint="default"/>
      </w:rPr>
    </w:lvl>
    <w:lvl w:ilvl="3" w:tplc="3BEC4B44">
      <w:numFmt w:val="bullet"/>
      <w:lvlText w:val="•"/>
      <w:lvlJc w:val="left"/>
      <w:pPr>
        <w:ind w:left="1387" w:hanging="180"/>
      </w:pPr>
      <w:rPr>
        <w:rFonts w:hint="default"/>
      </w:rPr>
    </w:lvl>
    <w:lvl w:ilvl="4" w:tplc="DE748234">
      <w:numFmt w:val="bullet"/>
      <w:lvlText w:val="•"/>
      <w:lvlJc w:val="left"/>
      <w:pPr>
        <w:ind w:left="1750" w:hanging="180"/>
      </w:pPr>
      <w:rPr>
        <w:rFonts w:hint="default"/>
      </w:rPr>
    </w:lvl>
    <w:lvl w:ilvl="5" w:tplc="75D4BDCE">
      <w:numFmt w:val="bullet"/>
      <w:lvlText w:val="•"/>
      <w:lvlJc w:val="left"/>
      <w:pPr>
        <w:ind w:left="2114" w:hanging="180"/>
      </w:pPr>
      <w:rPr>
        <w:rFonts w:hint="default"/>
      </w:rPr>
    </w:lvl>
    <w:lvl w:ilvl="6" w:tplc="1744ECBC">
      <w:numFmt w:val="bullet"/>
      <w:lvlText w:val="•"/>
      <w:lvlJc w:val="left"/>
      <w:pPr>
        <w:ind w:left="2477" w:hanging="180"/>
      </w:pPr>
      <w:rPr>
        <w:rFonts w:hint="default"/>
      </w:rPr>
    </w:lvl>
    <w:lvl w:ilvl="7" w:tplc="AD981D14">
      <w:numFmt w:val="bullet"/>
      <w:lvlText w:val="•"/>
      <w:lvlJc w:val="left"/>
      <w:pPr>
        <w:ind w:left="2841" w:hanging="180"/>
      </w:pPr>
      <w:rPr>
        <w:rFonts w:hint="default"/>
      </w:rPr>
    </w:lvl>
    <w:lvl w:ilvl="8" w:tplc="D1CACEFE">
      <w:numFmt w:val="bullet"/>
      <w:lvlText w:val="•"/>
      <w:lvlJc w:val="left"/>
      <w:pPr>
        <w:ind w:left="3204" w:hanging="180"/>
      </w:pPr>
      <w:rPr>
        <w:rFonts w:hint="default"/>
      </w:rPr>
    </w:lvl>
  </w:abstractNum>
  <w:abstractNum w:abstractNumId="6" w15:restartNumberingAfterBreak="0">
    <w:nsid w:val="228759CE"/>
    <w:multiLevelType w:val="hybridMultilevel"/>
    <w:tmpl w:val="46F6A156"/>
    <w:lvl w:ilvl="0" w:tplc="D55A917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 w15:restartNumberingAfterBreak="0">
    <w:nsid w:val="239E2F84"/>
    <w:multiLevelType w:val="multilevel"/>
    <w:tmpl w:val="2E98FF76"/>
    <w:lvl w:ilvl="0">
      <w:start w:val="1"/>
      <w:numFmt w:val="decimal"/>
      <w:lvlText w:val="%1-"/>
      <w:lvlJc w:val="left"/>
      <w:pPr>
        <w:ind w:left="462" w:hanging="462"/>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6240" w:hanging="144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8" w15:restartNumberingAfterBreak="0">
    <w:nsid w:val="2F1317AD"/>
    <w:multiLevelType w:val="hybridMultilevel"/>
    <w:tmpl w:val="E96459EE"/>
    <w:lvl w:ilvl="0" w:tplc="858854F6">
      <w:numFmt w:val="bullet"/>
      <w:lvlText w:val=""/>
      <w:lvlJc w:val="left"/>
      <w:pPr>
        <w:ind w:left="396" w:hanging="180"/>
      </w:pPr>
      <w:rPr>
        <w:rFonts w:ascii="Symbol" w:eastAsia="Symbol" w:hAnsi="Symbol" w:cs="Symbol" w:hint="default"/>
        <w:w w:val="85"/>
        <w:sz w:val="18"/>
        <w:szCs w:val="18"/>
      </w:rPr>
    </w:lvl>
    <w:lvl w:ilvl="1" w:tplc="B50281AE">
      <w:numFmt w:val="bullet"/>
      <w:lvlText w:val="•"/>
      <w:lvlJc w:val="left"/>
      <w:pPr>
        <w:ind w:left="753" w:hanging="180"/>
      </w:pPr>
      <w:rPr>
        <w:rFonts w:hint="default"/>
      </w:rPr>
    </w:lvl>
    <w:lvl w:ilvl="2" w:tplc="981617F4">
      <w:numFmt w:val="bullet"/>
      <w:lvlText w:val="•"/>
      <w:lvlJc w:val="left"/>
      <w:pPr>
        <w:ind w:left="1106" w:hanging="180"/>
      </w:pPr>
      <w:rPr>
        <w:rFonts w:hint="default"/>
      </w:rPr>
    </w:lvl>
    <w:lvl w:ilvl="3" w:tplc="618A568C">
      <w:numFmt w:val="bullet"/>
      <w:lvlText w:val="•"/>
      <w:lvlJc w:val="left"/>
      <w:pPr>
        <w:ind w:left="1459" w:hanging="180"/>
      </w:pPr>
      <w:rPr>
        <w:rFonts w:hint="default"/>
      </w:rPr>
    </w:lvl>
    <w:lvl w:ilvl="4" w:tplc="A3907D1C">
      <w:numFmt w:val="bullet"/>
      <w:lvlText w:val="•"/>
      <w:lvlJc w:val="left"/>
      <w:pPr>
        <w:ind w:left="1812" w:hanging="180"/>
      </w:pPr>
      <w:rPr>
        <w:rFonts w:hint="default"/>
      </w:rPr>
    </w:lvl>
    <w:lvl w:ilvl="5" w:tplc="2D9E876C">
      <w:numFmt w:val="bullet"/>
      <w:lvlText w:val="•"/>
      <w:lvlJc w:val="left"/>
      <w:pPr>
        <w:ind w:left="2166" w:hanging="180"/>
      </w:pPr>
      <w:rPr>
        <w:rFonts w:hint="default"/>
      </w:rPr>
    </w:lvl>
    <w:lvl w:ilvl="6" w:tplc="B65A4CE6">
      <w:numFmt w:val="bullet"/>
      <w:lvlText w:val="•"/>
      <w:lvlJc w:val="left"/>
      <w:pPr>
        <w:ind w:left="2519" w:hanging="180"/>
      </w:pPr>
      <w:rPr>
        <w:rFonts w:hint="default"/>
      </w:rPr>
    </w:lvl>
    <w:lvl w:ilvl="7" w:tplc="6C42A49E">
      <w:numFmt w:val="bullet"/>
      <w:lvlText w:val="•"/>
      <w:lvlJc w:val="left"/>
      <w:pPr>
        <w:ind w:left="2872" w:hanging="180"/>
      </w:pPr>
      <w:rPr>
        <w:rFonts w:hint="default"/>
      </w:rPr>
    </w:lvl>
    <w:lvl w:ilvl="8" w:tplc="D0B2E9B2">
      <w:numFmt w:val="bullet"/>
      <w:lvlText w:val="•"/>
      <w:lvlJc w:val="left"/>
      <w:pPr>
        <w:ind w:left="3225" w:hanging="180"/>
      </w:pPr>
      <w:rPr>
        <w:rFonts w:hint="default"/>
      </w:rPr>
    </w:lvl>
  </w:abstractNum>
  <w:abstractNum w:abstractNumId="9" w15:restartNumberingAfterBreak="0">
    <w:nsid w:val="31E97B44"/>
    <w:multiLevelType w:val="multilevel"/>
    <w:tmpl w:val="83EED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E37EFB"/>
    <w:multiLevelType w:val="hybridMultilevel"/>
    <w:tmpl w:val="93603306"/>
    <w:lvl w:ilvl="0" w:tplc="DDEE8106">
      <w:start w:val="1"/>
      <w:numFmt w:val="decimal"/>
      <w:lvlText w:val="%1"/>
      <w:lvlJc w:val="left"/>
      <w:pPr>
        <w:ind w:left="147" w:hanging="128"/>
      </w:pPr>
      <w:rPr>
        <w:rFonts w:ascii="Arial" w:eastAsia="Arial" w:hAnsi="Arial" w:cs="Arial" w:hint="default"/>
        <w:w w:val="86"/>
        <w:sz w:val="18"/>
        <w:szCs w:val="18"/>
      </w:rPr>
    </w:lvl>
    <w:lvl w:ilvl="1" w:tplc="30C8F2EA">
      <w:numFmt w:val="bullet"/>
      <w:lvlText w:val="•"/>
      <w:lvlJc w:val="left"/>
      <w:pPr>
        <w:ind w:left="409" w:hanging="128"/>
      </w:pPr>
      <w:rPr>
        <w:rFonts w:hint="default"/>
      </w:rPr>
    </w:lvl>
    <w:lvl w:ilvl="2" w:tplc="7DBE58C0">
      <w:numFmt w:val="bullet"/>
      <w:lvlText w:val="•"/>
      <w:lvlJc w:val="left"/>
      <w:pPr>
        <w:ind w:left="679" w:hanging="128"/>
      </w:pPr>
      <w:rPr>
        <w:rFonts w:hint="default"/>
      </w:rPr>
    </w:lvl>
    <w:lvl w:ilvl="3" w:tplc="105612AE">
      <w:numFmt w:val="bullet"/>
      <w:lvlText w:val="•"/>
      <w:lvlJc w:val="left"/>
      <w:pPr>
        <w:ind w:left="949" w:hanging="128"/>
      </w:pPr>
      <w:rPr>
        <w:rFonts w:hint="default"/>
      </w:rPr>
    </w:lvl>
    <w:lvl w:ilvl="4" w:tplc="EC8C642A">
      <w:numFmt w:val="bullet"/>
      <w:lvlText w:val="•"/>
      <w:lvlJc w:val="left"/>
      <w:pPr>
        <w:ind w:left="1219" w:hanging="128"/>
      </w:pPr>
      <w:rPr>
        <w:rFonts w:hint="default"/>
      </w:rPr>
    </w:lvl>
    <w:lvl w:ilvl="5" w:tplc="3C445DE4">
      <w:numFmt w:val="bullet"/>
      <w:lvlText w:val="•"/>
      <w:lvlJc w:val="left"/>
      <w:pPr>
        <w:ind w:left="1489" w:hanging="128"/>
      </w:pPr>
      <w:rPr>
        <w:rFonts w:hint="default"/>
      </w:rPr>
    </w:lvl>
    <w:lvl w:ilvl="6" w:tplc="69DA4E14">
      <w:numFmt w:val="bullet"/>
      <w:lvlText w:val="•"/>
      <w:lvlJc w:val="left"/>
      <w:pPr>
        <w:ind w:left="1759" w:hanging="128"/>
      </w:pPr>
      <w:rPr>
        <w:rFonts w:hint="default"/>
      </w:rPr>
    </w:lvl>
    <w:lvl w:ilvl="7" w:tplc="BD90DFDC">
      <w:numFmt w:val="bullet"/>
      <w:lvlText w:val="•"/>
      <w:lvlJc w:val="left"/>
      <w:pPr>
        <w:ind w:left="2029" w:hanging="128"/>
      </w:pPr>
      <w:rPr>
        <w:rFonts w:hint="default"/>
      </w:rPr>
    </w:lvl>
    <w:lvl w:ilvl="8" w:tplc="89808628">
      <w:numFmt w:val="bullet"/>
      <w:lvlText w:val="•"/>
      <w:lvlJc w:val="left"/>
      <w:pPr>
        <w:ind w:left="2299" w:hanging="128"/>
      </w:pPr>
      <w:rPr>
        <w:rFonts w:hint="default"/>
      </w:rPr>
    </w:lvl>
  </w:abstractNum>
  <w:abstractNum w:abstractNumId="11" w15:restartNumberingAfterBreak="0">
    <w:nsid w:val="402A5668"/>
    <w:multiLevelType w:val="hybridMultilevel"/>
    <w:tmpl w:val="45F6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C94B4B"/>
    <w:multiLevelType w:val="hybridMultilevel"/>
    <w:tmpl w:val="FEEA0A8A"/>
    <w:lvl w:ilvl="0" w:tplc="04090009">
      <w:start w:val="1"/>
      <w:numFmt w:val="bullet"/>
      <w:lvlText w:val=""/>
      <w:lvlJc w:val="left"/>
      <w:pPr>
        <w:ind w:left="900" w:hanging="360"/>
      </w:pPr>
      <w:rPr>
        <w:rFonts w:ascii="Wingdings" w:hAnsi="Wingdings" w:hint="default"/>
      </w:rPr>
    </w:lvl>
    <w:lvl w:ilvl="1" w:tplc="8B7CB188">
      <w:start w:val="1"/>
      <w:numFmt w:val="bullet"/>
      <w:lvlText w:val=""/>
      <w:lvlJc w:val="left"/>
      <w:pPr>
        <w:ind w:left="1620" w:hanging="360"/>
      </w:pPr>
      <w:rPr>
        <w:rFonts w:ascii="Symbol" w:hAnsi="Symbol" w:cs="Symbol" w:hint="default"/>
      </w:rPr>
    </w:lvl>
    <w:lvl w:ilvl="2" w:tplc="8B7CB188">
      <w:start w:val="1"/>
      <w:numFmt w:val="bullet"/>
      <w:lvlText w:val=""/>
      <w:lvlJc w:val="left"/>
      <w:pPr>
        <w:ind w:left="1620" w:hanging="360"/>
      </w:pPr>
      <w:rPr>
        <w:rFonts w:ascii="Symbol" w:hAnsi="Symbol" w:cs="Symbol" w:hint="default"/>
      </w:rPr>
    </w:lvl>
    <w:lvl w:ilvl="3" w:tplc="8B7CB188">
      <w:start w:val="1"/>
      <w:numFmt w:val="bullet"/>
      <w:lvlText w:val=""/>
      <w:lvlJc w:val="left"/>
      <w:pPr>
        <w:ind w:left="2430" w:hanging="360"/>
      </w:pPr>
      <w:rPr>
        <w:rFonts w:ascii="Symbol" w:hAnsi="Symbol" w:cs="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cs="Wingdings" w:hint="default"/>
      </w:rPr>
    </w:lvl>
    <w:lvl w:ilvl="6" w:tplc="04090001">
      <w:start w:val="1"/>
      <w:numFmt w:val="bullet"/>
      <w:lvlText w:val=""/>
      <w:lvlJc w:val="left"/>
      <w:pPr>
        <w:ind w:left="5220" w:hanging="360"/>
      </w:pPr>
      <w:rPr>
        <w:rFonts w:ascii="Symbol" w:hAnsi="Symbol" w:cs="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cs="Wingdings" w:hint="default"/>
      </w:rPr>
    </w:lvl>
  </w:abstractNum>
  <w:abstractNum w:abstractNumId="13" w15:restartNumberingAfterBreak="0">
    <w:nsid w:val="4BD86A8C"/>
    <w:multiLevelType w:val="hybridMultilevel"/>
    <w:tmpl w:val="8646A26E"/>
    <w:lvl w:ilvl="0" w:tplc="D228C6F6">
      <w:start w:val="1"/>
      <w:numFmt w:val="decimal"/>
      <w:lvlText w:val="%1"/>
      <w:lvlJc w:val="left"/>
      <w:pPr>
        <w:ind w:left="274" w:hanging="128"/>
      </w:pPr>
      <w:rPr>
        <w:rFonts w:ascii="Arial" w:eastAsia="Arial" w:hAnsi="Arial" w:cs="Arial" w:hint="default"/>
        <w:w w:val="86"/>
        <w:sz w:val="18"/>
        <w:szCs w:val="18"/>
      </w:rPr>
    </w:lvl>
    <w:lvl w:ilvl="1" w:tplc="863E70B4">
      <w:numFmt w:val="bullet"/>
      <w:lvlText w:val="•"/>
      <w:lvlJc w:val="left"/>
      <w:pPr>
        <w:ind w:left="535" w:hanging="128"/>
      </w:pPr>
      <w:rPr>
        <w:rFonts w:hint="default"/>
      </w:rPr>
    </w:lvl>
    <w:lvl w:ilvl="2" w:tplc="29366B30">
      <w:numFmt w:val="bullet"/>
      <w:lvlText w:val="•"/>
      <w:lvlJc w:val="left"/>
      <w:pPr>
        <w:ind w:left="791" w:hanging="128"/>
      </w:pPr>
      <w:rPr>
        <w:rFonts w:hint="default"/>
      </w:rPr>
    </w:lvl>
    <w:lvl w:ilvl="3" w:tplc="7E36562C">
      <w:numFmt w:val="bullet"/>
      <w:lvlText w:val="•"/>
      <w:lvlJc w:val="left"/>
      <w:pPr>
        <w:ind w:left="1047" w:hanging="128"/>
      </w:pPr>
      <w:rPr>
        <w:rFonts w:hint="default"/>
      </w:rPr>
    </w:lvl>
    <w:lvl w:ilvl="4" w:tplc="6FD6D86C">
      <w:numFmt w:val="bullet"/>
      <w:lvlText w:val="•"/>
      <w:lvlJc w:val="left"/>
      <w:pPr>
        <w:ind w:left="1303" w:hanging="128"/>
      </w:pPr>
      <w:rPr>
        <w:rFonts w:hint="default"/>
      </w:rPr>
    </w:lvl>
    <w:lvl w:ilvl="5" w:tplc="314A6144">
      <w:numFmt w:val="bullet"/>
      <w:lvlText w:val="•"/>
      <w:lvlJc w:val="left"/>
      <w:pPr>
        <w:ind w:left="1559" w:hanging="128"/>
      </w:pPr>
      <w:rPr>
        <w:rFonts w:hint="default"/>
      </w:rPr>
    </w:lvl>
    <w:lvl w:ilvl="6" w:tplc="D1009EFA">
      <w:numFmt w:val="bullet"/>
      <w:lvlText w:val="•"/>
      <w:lvlJc w:val="left"/>
      <w:pPr>
        <w:ind w:left="1815" w:hanging="128"/>
      </w:pPr>
      <w:rPr>
        <w:rFonts w:hint="default"/>
      </w:rPr>
    </w:lvl>
    <w:lvl w:ilvl="7" w:tplc="8B3AC7F6">
      <w:numFmt w:val="bullet"/>
      <w:lvlText w:val="•"/>
      <w:lvlJc w:val="left"/>
      <w:pPr>
        <w:ind w:left="2071" w:hanging="128"/>
      </w:pPr>
      <w:rPr>
        <w:rFonts w:hint="default"/>
      </w:rPr>
    </w:lvl>
    <w:lvl w:ilvl="8" w:tplc="B9765600">
      <w:numFmt w:val="bullet"/>
      <w:lvlText w:val="•"/>
      <w:lvlJc w:val="left"/>
      <w:pPr>
        <w:ind w:left="2327" w:hanging="128"/>
      </w:pPr>
      <w:rPr>
        <w:rFonts w:hint="default"/>
      </w:rPr>
    </w:lvl>
  </w:abstractNum>
  <w:abstractNum w:abstractNumId="14" w15:restartNumberingAfterBreak="0">
    <w:nsid w:val="4D8E056D"/>
    <w:multiLevelType w:val="hybridMultilevel"/>
    <w:tmpl w:val="9D0C7EF2"/>
    <w:lvl w:ilvl="0" w:tplc="A0A09EFE">
      <w:numFmt w:val="bullet"/>
      <w:lvlText w:val=""/>
      <w:lvlJc w:val="left"/>
      <w:pPr>
        <w:ind w:left="2640" w:hanging="360"/>
      </w:pPr>
      <w:rPr>
        <w:rFonts w:ascii="Symbol" w:eastAsia="Symbol" w:hAnsi="Symbol" w:cs="Symbol" w:hint="default"/>
        <w:w w:val="100"/>
        <w:sz w:val="24"/>
        <w:szCs w:val="24"/>
      </w:rPr>
    </w:lvl>
    <w:lvl w:ilvl="1" w:tplc="FD8697B4">
      <w:numFmt w:val="bullet"/>
      <w:lvlText w:val="o"/>
      <w:lvlJc w:val="left"/>
      <w:pPr>
        <w:ind w:left="3360" w:hanging="361"/>
      </w:pPr>
      <w:rPr>
        <w:rFonts w:ascii="Courier New" w:eastAsia="Courier New" w:hAnsi="Courier New" w:cs="Courier New" w:hint="default"/>
        <w:w w:val="99"/>
        <w:sz w:val="26"/>
        <w:szCs w:val="26"/>
      </w:rPr>
    </w:lvl>
    <w:lvl w:ilvl="2" w:tplc="5D1699BA">
      <w:numFmt w:val="bullet"/>
      <w:lvlText w:val="•"/>
      <w:lvlJc w:val="left"/>
      <w:pPr>
        <w:ind w:left="4293" w:hanging="361"/>
      </w:pPr>
      <w:rPr>
        <w:rFonts w:hint="default"/>
      </w:rPr>
    </w:lvl>
    <w:lvl w:ilvl="3" w:tplc="ED84A44E">
      <w:numFmt w:val="bullet"/>
      <w:lvlText w:val="•"/>
      <w:lvlJc w:val="left"/>
      <w:pPr>
        <w:ind w:left="5226" w:hanging="361"/>
      </w:pPr>
      <w:rPr>
        <w:rFonts w:hint="default"/>
      </w:rPr>
    </w:lvl>
    <w:lvl w:ilvl="4" w:tplc="B94C0E50">
      <w:numFmt w:val="bullet"/>
      <w:lvlText w:val="•"/>
      <w:lvlJc w:val="left"/>
      <w:pPr>
        <w:ind w:left="6160" w:hanging="361"/>
      </w:pPr>
      <w:rPr>
        <w:rFonts w:hint="default"/>
      </w:rPr>
    </w:lvl>
    <w:lvl w:ilvl="5" w:tplc="62001168">
      <w:numFmt w:val="bullet"/>
      <w:lvlText w:val="•"/>
      <w:lvlJc w:val="left"/>
      <w:pPr>
        <w:ind w:left="7093" w:hanging="361"/>
      </w:pPr>
      <w:rPr>
        <w:rFonts w:hint="default"/>
      </w:rPr>
    </w:lvl>
    <w:lvl w:ilvl="6" w:tplc="1BC26C9C">
      <w:numFmt w:val="bullet"/>
      <w:lvlText w:val="•"/>
      <w:lvlJc w:val="left"/>
      <w:pPr>
        <w:ind w:left="8026" w:hanging="361"/>
      </w:pPr>
      <w:rPr>
        <w:rFonts w:hint="default"/>
      </w:rPr>
    </w:lvl>
    <w:lvl w:ilvl="7" w:tplc="1482440A">
      <w:numFmt w:val="bullet"/>
      <w:lvlText w:val="•"/>
      <w:lvlJc w:val="left"/>
      <w:pPr>
        <w:ind w:left="8960" w:hanging="361"/>
      </w:pPr>
      <w:rPr>
        <w:rFonts w:hint="default"/>
      </w:rPr>
    </w:lvl>
    <w:lvl w:ilvl="8" w:tplc="BBA2A4EC">
      <w:numFmt w:val="bullet"/>
      <w:lvlText w:val="•"/>
      <w:lvlJc w:val="left"/>
      <w:pPr>
        <w:ind w:left="9893" w:hanging="361"/>
      </w:pPr>
      <w:rPr>
        <w:rFonts w:hint="default"/>
      </w:rPr>
    </w:lvl>
  </w:abstractNum>
  <w:abstractNum w:abstractNumId="15" w15:restartNumberingAfterBreak="0">
    <w:nsid w:val="4DF45736"/>
    <w:multiLevelType w:val="hybridMultilevel"/>
    <w:tmpl w:val="D814261C"/>
    <w:lvl w:ilvl="0" w:tplc="8586E476">
      <w:numFmt w:val="bullet"/>
      <w:lvlText w:val=""/>
      <w:lvlJc w:val="left"/>
      <w:pPr>
        <w:ind w:left="396" w:hanging="180"/>
      </w:pPr>
      <w:rPr>
        <w:rFonts w:ascii="Symbol" w:eastAsia="Symbol" w:hAnsi="Symbol" w:cs="Symbol" w:hint="default"/>
        <w:w w:val="85"/>
        <w:sz w:val="18"/>
        <w:szCs w:val="18"/>
      </w:rPr>
    </w:lvl>
    <w:lvl w:ilvl="1" w:tplc="0442967E">
      <w:numFmt w:val="bullet"/>
      <w:lvlText w:val="•"/>
      <w:lvlJc w:val="left"/>
      <w:pPr>
        <w:ind w:left="753" w:hanging="180"/>
      </w:pPr>
      <w:rPr>
        <w:rFonts w:hint="default"/>
      </w:rPr>
    </w:lvl>
    <w:lvl w:ilvl="2" w:tplc="F64C5B32">
      <w:numFmt w:val="bullet"/>
      <w:lvlText w:val="•"/>
      <w:lvlJc w:val="left"/>
      <w:pPr>
        <w:ind w:left="1106" w:hanging="180"/>
      </w:pPr>
      <w:rPr>
        <w:rFonts w:hint="default"/>
      </w:rPr>
    </w:lvl>
    <w:lvl w:ilvl="3" w:tplc="F1B6989C">
      <w:numFmt w:val="bullet"/>
      <w:lvlText w:val="•"/>
      <w:lvlJc w:val="left"/>
      <w:pPr>
        <w:ind w:left="1459" w:hanging="180"/>
      </w:pPr>
      <w:rPr>
        <w:rFonts w:hint="default"/>
      </w:rPr>
    </w:lvl>
    <w:lvl w:ilvl="4" w:tplc="35F45466">
      <w:numFmt w:val="bullet"/>
      <w:lvlText w:val="•"/>
      <w:lvlJc w:val="left"/>
      <w:pPr>
        <w:ind w:left="1812" w:hanging="180"/>
      </w:pPr>
      <w:rPr>
        <w:rFonts w:hint="default"/>
      </w:rPr>
    </w:lvl>
    <w:lvl w:ilvl="5" w:tplc="5CC6AE5E">
      <w:numFmt w:val="bullet"/>
      <w:lvlText w:val="•"/>
      <w:lvlJc w:val="left"/>
      <w:pPr>
        <w:ind w:left="2166" w:hanging="180"/>
      </w:pPr>
      <w:rPr>
        <w:rFonts w:hint="default"/>
      </w:rPr>
    </w:lvl>
    <w:lvl w:ilvl="6" w:tplc="BFE2B8A6">
      <w:numFmt w:val="bullet"/>
      <w:lvlText w:val="•"/>
      <w:lvlJc w:val="left"/>
      <w:pPr>
        <w:ind w:left="2519" w:hanging="180"/>
      </w:pPr>
      <w:rPr>
        <w:rFonts w:hint="default"/>
      </w:rPr>
    </w:lvl>
    <w:lvl w:ilvl="7" w:tplc="28FC9562">
      <w:numFmt w:val="bullet"/>
      <w:lvlText w:val="•"/>
      <w:lvlJc w:val="left"/>
      <w:pPr>
        <w:ind w:left="2872" w:hanging="180"/>
      </w:pPr>
      <w:rPr>
        <w:rFonts w:hint="default"/>
      </w:rPr>
    </w:lvl>
    <w:lvl w:ilvl="8" w:tplc="729069E8">
      <w:numFmt w:val="bullet"/>
      <w:lvlText w:val="•"/>
      <w:lvlJc w:val="left"/>
      <w:pPr>
        <w:ind w:left="3225" w:hanging="180"/>
      </w:pPr>
      <w:rPr>
        <w:rFonts w:hint="default"/>
      </w:rPr>
    </w:lvl>
  </w:abstractNum>
  <w:abstractNum w:abstractNumId="16" w15:restartNumberingAfterBreak="0">
    <w:nsid w:val="51CD60F5"/>
    <w:multiLevelType w:val="multilevel"/>
    <w:tmpl w:val="83EED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756A09"/>
    <w:multiLevelType w:val="hybridMultilevel"/>
    <w:tmpl w:val="B4686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A1EF2"/>
    <w:multiLevelType w:val="hybridMultilevel"/>
    <w:tmpl w:val="B62078DC"/>
    <w:lvl w:ilvl="0" w:tplc="28022028">
      <w:numFmt w:val="bullet"/>
      <w:lvlText w:val=""/>
      <w:lvlJc w:val="left"/>
      <w:pPr>
        <w:ind w:left="396" w:hanging="180"/>
      </w:pPr>
      <w:rPr>
        <w:rFonts w:ascii="Symbol" w:eastAsia="Symbol" w:hAnsi="Symbol" w:cs="Symbol" w:hint="default"/>
        <w:w w:val="85"/>
        <w:sz w:val="18"/>
        <w:szCs w:val="18"/>
      </w:rPr>
    </w:lvl>
    <w:lvl w:ilvl="1" w:tplc="2716C366">
      <w:numFmt w:val="bullet"/>
      <w:lvlText w:val="•"/>
      <w:lvlJc w:val="left"/>
      <w:pPr>
        <w:ind w:left="753" w:hanging="180"/>
      </w:pPr>
      <w:rPr>
        <w:rFonts w:hint="default"/>
      </w:rPr>
    </w:lvl>
    <w:lvl w:ilvl="2" w:tplc="A91E7C30">
      <w:numFmt w:val="bullet"/>
      <w:lvlText w:val="•"/>
      <w:lvlJc w:val="left"/>
      <w:pPr>
        <w:ind w:left="1106" w:hanging="180"/>
      </w:pPr>
      <w:rPr>
        <w:rFonts w:hint="default"/>
      </w:rPr>
    </w:lvl>
    <w:lvl w:ilvl="3" w:tplc="BB3EF152">
      <w:numFmt w:val="bullet"/>
      <w:lvlText w:val="•"/>
      <w:lvlJc w:val="left"/>
      <w:pPr>
        <w:ind w:left="1459" w:hanging="180"/>
      </w:pPr>
      <w:rPr>
        <w:rFonts w:hint="default"/>
      </w:rPr>
    </w:lvl>
    <w:lvl w:ilvl="4" w:tplc="63FAFC90">
      <w:numFmt w:val="bullet"/>
      <w:lvlText w:val="•"/>
      <w:lvlJc w:val="left"/>
      <w:pPr>
        <w:ind w:left="1812" w:hanging="180"/>
      </w:pPr>
      <w:rPr>
        <w:rFonts w:hint="default"/>
      </w:rPr>
    </w:lvl>
    <w:lvl w:ilvl="5" w:tplc="BBFA1D34">
      <w:numFmt w:val="bullet"/>
      <w:lvlText w:val="•"/>
      <w:lvlJc w:val="left"/>
      <w:pPr>
        <w:ind w:left="2166" w:hanging="180"/>
      </w:pPr>
      <w:rPr>
        <w:rFonts w:hint="default"/>
      </w:rPr>
    </w:lvl>
    <w:lvl w:ilvl="6" w:tplc="CE58A028">
      <w:numFmt w:val="bullet"/>
      <w:lvlText w:val="•"/>
      <w:lvlJc w:val="left"/>
      <w:pPr>
        <w:ind w:left="2519" w:hanging="180"/>
      </w:pPr>
      <w:rPr>
        <w:rFonts w:hint="default"/>
      </w:rPr>
    </w:lvl>
    <w:lvl w:ilvl="7" w:tplc="B4C6B71C">
      <w:numFmt w:val="bullet"/>
      <w:lvlText w:val="•"/>
      <w:lvlJc w:val="left"/>
      <w:pPr>
        <w:ind w:left="2872" w:hanging="180"/>
      </w:pPr>
      <w:rPr>
        <w:rFonts w:hint="default"/>
      </w:rPr>
    </w:lvl>
    <w:lvl w:ilvl="8" w:tplc="4A82CBA8">
      <w:numFmt w:val="bullet"/>
      <w:lvlText w:val="•"/>
      <w:lvlJc w:val="left"/>
      <w:pPr>
        <w:ind w:left="3225" w:hanging="180"/>
      </w:pPr>
      <w:rPr>
        <w:rFonts w:hint="default"/>
      </w:rPr>
    </w:lvl>
  </w:abstractNum>
  <w:abstractNum w:abstractNumId="19" w15:restartNumberingAfterBreak="0">
    <w:nsid w:val="5FD119AC"/>
    <w:multiLevelType w:val="hybridMultilevel"/>
    <w:tmpl w:val="3CDE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D1603"/>
    <w:multiLevelType w:val="hybridMultilevel"/>
    <w:tmpl w:val="65946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493D2A"/>
    <w:multiLevelType w:val="hybridMultilevel"/>
    <w:tmpl w:val="6A64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8E1283"/>
    <w:multiLevelType w:val="hybridMultilevel"/>
    <w:tmpl w:val="D23A86F6"/>
    <w:lvl w:ilvl="0" w:tplc="233ABBA4">
      <w:start w:val="1"/>
      <w:numFmt w:val="decimal"/>
      <w:lvlText w:val="%1"/>
      <w:lvlJc w:val="left"/>
      <w:pPr>
        <w:ind w:left="236" w:hanging="128"/>
      </w:pPr>
      <w:rPr>
        <w:rFonts w:ascii="Arial" w:eastAsia="Arial" w:hAnsi="Arial" w:cs="Arial" w:hint="default"/>
        <w:w w:val="86"/>
        <w:sz w:val="18"/>
        <w:szCs w:val="18"/>
      </w:rPr>
    </w:lvl>
    <w:lvl w:ilvl="1" w:tplc="F79E1A9A">
      <w:numFmt w:val="bullet"/>
      <w:lvlText w:val="•"/>
      <w:lvlJc w:val="left"/>
      <w:pPr>
        <w:ind w:left="499" w:hanging="128"/>
      </w:pPr>
      <w:rPr>
        <w:rFonts w:hint="default"/>
      </w:rPr>
    </w:lvl>
    <w:lvl w:ilvl="2" w:tplc="CB9A7880">
      <w:numFmt w:val="bullet"/>
      <w:lvlText w:val="•"/>
      <w:lvlJc w:val="left"/>
      <w:pPr>
        <w:ind w:left="759" w:hanging="128"/>
      </w:pPr>
      <w:rPr>
        <w:rFonts w:hint="default"/>
      </w:rPr>
    </w:lvl>
    <w:lvl w:ilvl="3" w:tplc="54BE6946">
      <w:numFmt w:val="bullet"/>
      <w:lvlText w:val="•"/>
      <w:lvlJc w:val="left"/>
      <w:pPr>
        <w:ind w:left="1019" w:hanging="128"/>
      </w:pPr>
      <w:rPr>
        <w:rFonts w:hint="default"/>
      </w:rPr>
    </w:lvl>
    <w:lvl w:ilvl="4" w:tplc="229AECC4">
      <w:numFmt w:val="bullet"/>
      <w:lvlText w:val="•"/>
      <w:lvlJc w:val="left"/>
      <w:pPr>
        <w:ind w:left="1279" w:hanging="128"/>
      </w:pPr>
      <w:rPr>
        <w:rFonts w:hint="default"/>
      </w:rPr>
    </w:lvl>
    <w:lvl w:ilvl="5" w:tplc="DC902C9C">
      <w:numFmt w:val="bullet"/>
      <w:lvlText w:val="•"/>
      <w:lvlJc w:val="left"/>
      <w:pPr>
        <w:ind w:left="1539" w:hanging="128"/>
      </w:pPr>
      <w:rPr>
        <w:rFonts w:hint="default"/>
      </w:rPr>
    </w:lvl>
    <w:lvl w:ilvl="6" w:tplc="D30A9CBC">
      <w:numFmt w:val="bullet"/>
      <w:lvlText w:val="•"/>
      <w:lvlJc w:val="left"/>
      <w:pPr>
        <w:ind w:left="1799" w:hanging="128"/>
      </w:pPr>
      <w:rPr>
        <w:rFonts w:hint="default"/>
      </w:rPr>
    </w:lvl>
    <w:lvl w:ilvl="7" w:tplc="5256382E">
      <w:numFmt w:val="bullet"/>
      <w:lvlText w:val="•"/>
      <w:lvlJc w:val="left"/>
      <w:pPr>
        <w:ind w:left="2059" w:hanging="128"/>
      </w:pPr>
      <w:rPr>
        <w:rFonts w:hint="default"/>
      </w:rPr>
    </w:lvl>
    <w:lvl w:ilvl="8" w:tplc="BB9E46DE">
      <w:numFmt w:val="bullet"/>
      <w:lvlText w:val="•"/>
      <w:lvlJc w:val="left"/>
      <w:pPr>
        <w:ind w:left="2319" w:hanging="128"/>
      </w:pPr>
      <w:rPr>
        <w:rFonts w:hint="default"/>
      </w:rPr>
    </w:lvl>
  </w:abstractNum>
  <w:abstractNum w:abstractNumId="23" w15:restartNumberingAfterBreak="0">
    <w:nsid w:val="7D6C71D9"/>
    <w:multiLevelType w:val="hybridMultilevel"/>
    <w:tmpl w:val="96E0B496"/>
    <w:lvl w:ilvl="0" w:tplc="E2D6B18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 w15:restartNumberingAfterBreak="0">
    <w:nsid w:val="7DAC0FA3"/>
    <w:multiLevelType w:val="hybridMultilevel"/>
    <w:tmpl w:val="0B8ECBEE"/>
    <w:lvl w:ilvl="0" w:tplc="0D06E8D6">
      <w:start w:val="1"/>
      <w:numFmt w:val="decimal"/>
      <w:lvlText w:val="%1"/>
      <w:lvlJc w:val="left"/>
      <w:pPr>
        <w:ind w:left="274" w:hanging="128"/>
      </w:pPr>
      <w:rPr>
        <w:rFonts w:ascii="Arial" w:eastAsia="Arial" w:hAnsi="Arial" w:cs="Arial" w:hint="default"/>
        <w:w w:val="86"/>
        <w:sz w:val="18"/>
        <w:szCs w:val="18"/>
      </w:rPr>
    </w:lvl>
    <w:lvl w:ilvl="1" w:tplc="EFECF95E">
      <w:numFmt w:val="bullet"/>
      <w:lvlText w:val="•"/>
      <w:lvlJc w:val="left"/>
      <w:pPr>
        <w:ind w:left="535" w:hanging="128"/>
      </w:pPr>
      <w:rPr>
        <w:rFonts w:hint="default"/>
      </w:rPr>
    </w:lvl>
    <w:lvl w:ilvl="2" w:tplc="49861EC0">
      <w:numFmt w:val="bullet"/>
      <w:lvlText w:val="•"/>
      <w:lvlJc w:val="left"/>
      <w:pPr>
        <w:ind w:left="791" w:hanging="128"/>
      </w:pPr>
      <w:rPr>
        <w:rFonts w:hint="default"/>
      </w:rPr>
    </w:lvl>
    <w:lvl w:ilvl="3" w:tplc="326E10F6">
      <w:numFmt w:val="bullet"/>
      <w:lvlText w:val="•"/>
      <w:lvlJc w:val="left"/>
      <w:pPr>
        <w:ind w:left="1047" w:hanging="128"/>
      </w:pPr>
      <w:rPr>
        <w:rFonts w:hint="default"/>
      </w:rPr>
    </w:lvl>
    <w:lvl w:ilvl="4" w:tplc="00CA8DD0">
      <w:numFmt w:val="bullet"/>
      <w:lvlText w:val="•"/>
      <w:lvlJc w:val="left"/>
      <w:pPr>
        <w:ind w:left="1303" w:hanging="128"/>
      </w:pPr>
      <w:rPr>
        <w:rFonts w:hint="default"/>
      </w:rPr>
    </w:lvl>
    <w:lvl w:ilvl="5" w:tplc="F40AB346">
      <w:numFmt w:val="bullet"/>
      <w:lvlText w:val="•"/>
      <w:lvlJc w:val="left"/>
      <w:pPr>
        <w:ind w:left="1559" w:hanging="128"/>
      </w:pPr>
      <w:rPr>
        <w:rFonts w:hint="default"/>
      </w:rPr>
    </w:lvl>
    <w:lvl w:ilvl="6" w:tplc="389AD382">
      <w:numFmt w:val="bullet"/>
      <w:lvlText w:val="•"/>
      <w:lvlJc w:val="left"/>
      <w:pPr>
        <w:ind w:left="1815" w:hanging="128"/>
      </w:pPr>
      <w:rPr>
        <w:rFonts w:hint="default"/>
      </w:rPr>
    </w:lvl>
    <w:lvl w:ilvl="7" w:tplc="ADC4BE0C">
      <w:numFmt w:val="bullet"/>
      <w:lvlText w:val="•"/>
      <w:lvlJc w:val="left"/>
      <w:pPr>
        <w:ind w:left="2071" w:hanging="128"/>
      </w:pPr>
      <w:rPr>
        <w:rFonts w:hint="default"/>
      </w:rPr>
    </w:lvl>
    <w:lvl w:ilvl="8" w:tplc="5BA2CFA8">
      <w:numFmt w:val="bullet"/>
      <w:lvlText w:val="•"/>
      <w:lvlJc w:val="left"/>
      <w:pPr>
        <w:ind w:left="2327" w:hanging="128"/>
      </w:pPr>
      <w:rPr>
        <w:rFonts w:hint="default"/>
      </w:rPr>
    </w:lvl>
  </w:abstractNum>
  <w:num w:numId="1">
    <w:abstractNumId w:val="5"/>
  </w:num>
  <w:num w:numId="2">
    <w:abstractNumId w:val="13"/>
  </w:num>
  <w:num w:numId="3">
    <w:abstractNumId w:val="18"/>
  </w:num>
  <w:num w:numId="4">
    <w:abstractNumId w:val="10"/>
  </w:num>
  <w:num w:numId="5">
    <w:abstractNumId w:val="3"/>
  </w:num>
  <w:num w:numId="6">
    <w:abstractNumId w:val="24"/>
  </w:num>
  <w:num w:numId="7">
    <w:abstractNumId w:val="1"/>
  </w:num>
  <w:num w:numId="8">
    <w:abstractNumId w:val="15"/>
  </w:num>
  <w:num w:numId="9">
    <w:abstractNumId w:val="8"/>
  </w:num>
  <w:num w:numId="10">
    <w:abstractNumId w:val="0"/>
  </w:num>
  <w:num w:numId="11">
    <w:abstractNumId w:val="22"/>
  </w:num>
  <w:num w:numId="12">
    <w:abstractNumId w:val="2"/>
  </w:num>
  <w:num w:numId="13">
    <w:abstractNumId w:val="14"/>
  </w:num>
  <w:num w:numId="14">
    <w:abstractNumId w:val="23"/>
  </w:num>
  <w:num w:numId="15">
    <w:abstractNumId w:val="6"/>
  </w:num>
  <w:num w:numId="16">
    <w:abstractNumId w:val="4"/>
  </w:num>
  <w:num w:numId="17">
    <w:abstractNumId w:val="7"/>
  </w:num>
  <w:num w:numId="18">
    <w:abstractNumId w:val="9"/>
  </w:num>
  <w:num w:numId="19">
    <w:abstractNumId w:val="16"/>
  </w:num>
  <w:num w:numId="20">
    <w:abstractNumId w:val="11"/>
  </w:num>
  <w:num w:numId="21">
    <w:abstractNumId w:val="19"/>
  </w:num>
  <w:num w:numId="22">
    <w:abstractNumId w:val="12"/>
  </w:num>
  <w:num w:numId="23">
    <w:abstractNumId w:val="21"/>
  </w:num>
  <w:num w:numId="24">
    <w:abstractNumId w:val="1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D9B"/>
    <w:rsid w:val="00001700"/>
    <w:rsid w:val="00003D41"/>
    <w:rsid w:val="00010929"/>
    <w:rsid w:val="00012A4E"/>
    <w:rsid w:val="00027F18"/>
    <w:rsid w:val="00034617"/>
    <w:rsid w:val="0003496C"/>
    <w:rsid w:val="0003610B"/>
    <w:rsid w:val="000365B0"/>
    <w:rsid w:val="00037FF0"/>
    <w:rsid w:val="00056474"/>
    <w:rsid w:val="00061914"/>
    <w:rsid w:val="00062126"/>
    <w:rsid w:val="00065A94"/>
    <w:rsid w:val="000671EB"/>
    <w:rsid w:val="0007636B"/>
    <w:rsid w:val="00077D74"/>
    <w:rsid w:val="000925F4"/>
    <w:rsid w:val="000929EB"/>
    <w:rsid w:val="000A66AD"/>
    <w:rsid w:val="000B4FD4"/>
    <w:rsid w:val="000F0522"/>
    <w:rsid w:val="000F7AF6"/>
    <w:rsid w:val="00104175"/>
    <w:rsid w:val="00106C8D"/>
    <w:rsid w:val="00116245"/>
    <w:rsid w:val="0011767C"/>
    <w:rsid w:val="0012109F"/>
    <w:rsid w:val="00121643"/>
    <w:rsid w:val="001343D6"/>
    <w:rsid w:val="00142C87"/>
    <w:rsid w:val="00153B45"/>
    <w:rsid w:val="001561D8"/>
    <w:rsid w:val="0016099A"/>
    <w:rsid w:val="00164282"/>
    <w:rsid w:val="00165AD2"/>
    <w:rsid w:val="0017293B"/>
    <w:rsid w:val="001832C8"/>
    <w:rsid w:val="00187147"/>
    <w:rsid w:val="00196DD2"/>
    <w:rsid w:val="001A4FB9"/>
    <w:rsid w:val="001C63D0"/>
    <w:rsid w:val="001D4D16"/>
    <w:rsid w:val="001D4DB4"/>
    <w:rsid w:val="001E4B10"/>
    <w:rsid w:val="001F06D8"/>
    <w:rsid w:val="001F1F97"/>
    <w:rsid w:val="00221BD3"/>
    <w:rsid w:val="00222E60"/>
    <w:rsid w:val="00273410"/>
    <w:rsid w:val="00286756"/>
    <w:rsid w:val="002871CF"/>
    <w:rsid w:val="00287DE7"/>
    <w:rsid w:val="002C624A"/>
    <w:rsid w:val="002C78EB"/>
    <w:rsid w:val="002D0BF5"/>
    <w:rsid w:val="002D179F"/>
    <w:rsid w:val="002E2C16"/>
    <w:rsid w:val="002F6B1B"/>
    <w:rsid w:val="002F6E7C"/>
    <w:rsid w:val="00317C30"/>
    <w:rsid w:val="00320786"/>
    <w:rsid w:val="00323CA8"/>
    <w:rsid w:val="003251E9"/>
    <w:rsid w:val="00347E36"/>
    <w:rsid w:val="00354B9C"/>
    <w:rsid w:val="003706EA"/>
    <w:rsid w:val="0039529A"/>
    <w:rsid w:val="00397495"/>
    <w:rsid w:val="003A25C5"/>
    <w:rsid w:val="003B09DF"/>
    <w:rsid w:val="003B0FA6"/>
    <w:rsid w:val="003C5E65"/>
    <w:rsid w:val="003D2D04"/>
    <w:rsid w:val="003D6BC2"/>
    <w:rsid w:val="003D7690"/>
    <w:rsid w:val="003E4527"/>
    <w:rsid w:val="003F39E7"/>
    <w:rsid w:val="004014F9"/>
    <w:rsid w:val="00402FC4"/>
    <w:rsid w:val="0043225E"/>
    <w:rsid w:val="00437AAD"/>
    <w:rsid w:val="00442424"/>
    <w:rsid w:val="0044618B"/>
    <w:rsid w:val="004553EE"/>
    <w:rsid w:val="0046075A"/>
    <w:rsid w:val="00464A6A"/>
    <w:rsid w:val="00471DD3"/>
    <w:rsid w:val="00484155"/>
    <w:rsid w:val="0049309A"/>
    <w:rsid w:val="004961BC"/>
    <w:rsid w:val="004A49F2"/>
    <w:rsid w:val="004A51A4"/>
    <w:rsid w:val="004A619B"/>
    <w:rsid w:val="004B4A7F"/>
    <w:rsid w:val="004B659C"/>
    <w:rsid w:val="004D7CFA"/>
    <w:rsid w:val="004E5AD0"/>
    <w:rsid w:val="004F585A"/>
    <w:rsid w:val="0050315D"/>
    <w:rsid w:val="00506CDC"/>
    <w:rsid w:val="00523DBE"/>
    <w:rsid w:val="00550415"/>
    <w:rsid w:val="005564FF"/>
    <w:rsid w:val="00565331"/>
    <w:rsid w:val="005666C3"/>
    <w:rsid w:val="00570764"/>
    <w:rsid w:val="00573663"/>
    <w:rsid w:val="005866D4"/>
    <w:rsid w:val="0058791B"/>
    <w:rsid w:val="00593158"/>
    <w:rsid w:val="005A5397"/>
    <w:rsid w:val="005C0796"/>
    <w:rsid w:val="005C2386"/>
    <w:rsid w:val="005C4582"/>
    <w:rsid w:val="005D1F86"/>
    <w:rsid w:val="005D4660"/>
    <w:rsid w:val="005E7FBB"/>
    <w:rsid w:val="005F0545"/>
    <w:rsid w:val="005F473E"/>
    <w:rsid w:val="005F5D64"/>
    <w:rsid w:val="005F6545"/>
    <w:rsid w:val="006040A1"/>
    <w:rsid w:val="00613011"/>
    <w:rsid w:val="00614455"/>
    <w:rsid w:val="0061543E"/>
    <w:rsid w:val="00615705"/>
    <w:rsid w:val="00615BAD"/>
    <w:rsid w:val="00630714"/>
    <w:rsid w:val="00640C25"/>
    <w:rsid w:val="00641426"/>
    <w:rsid w:val="00651668"/>
    <w:rsid w:val="006517A8"/>
    <w:rsid w:val="00662CC4"/>
    <w:rsid w:val="0067492E"/>
    <w:rsid w:val="006809DE"/>
    <w:rsid w:val="006852B0"/>
    <w:rsid w:val="006973D4"/>
    <w:rsid w:val="006B18F7"/>
    <w:rsid w:val="006C02AB"/>
    <w:rsid w:val="006C4824"/>
    <w:rsid w:val="006E08F6"/>
    <w:rsid w:val="006E0B40"/>
    <w:rsid w:val="00703B10"/>
    <w:rsid w:val="00707D91"/>
    <w:rsid w:val="00715543"/>
    <w:rsid w:val="00737432"/>
    <w:rsid w:val="00737C54"/>
    <w:rsid w:val="0075238F"/>
    <w:rsid w:val="00757A79"/>
    <w:rsid w:val="007778F4"/>
    <w:rsid w:val="007825EC"/>
    <w:rsid w:val="00794355"/>
    <w:rsid w:val="00797966"/>
    <w:rsid w:val="007B1240"/>
    <w:rsid w:val="007B518E"/>
    <w:rsid w:val="007D1565"/>
    <w:rsid w:val="007D3932"/>
    <w:rsid w:val="007D4062"/>
    <w:rsid w:val="007E5572"/>
    <w:rsid w:val="007E56EF"/>
    <w:rsid w:val="007E7CA3"/>
    <w:rsid w:val="007F29DB"/>
    <w:rsid w:val="008376AB"/>
    <w:rsid w:val="00840CBC"/>
    <w:rsid w:val="00864D34"/>
    <w:rsid w:val="00864FC3"/>
    <w:rsid w:val="00873862"/>
    <w:rsid w:val="008738E0"/>
    <w:rsid w:val="00873AE6"/>
    <w:rsid w:val="00883592"/>
    <w:rsid w:val="0088437E"/>
    <w:rsid w:val="00884ED4"/>
    <w:rsid w:val="0088645F"/>
    <w:rsid w:val="00894EF0"/>
    <w:rsid w:val="008A6C83"/>
    <w:rsid w:val="008B0E85"/>
    <w:rsid w:val="008B4AE9"/>
    <w:rsid w:val="008C2828"/>
    <w:rsid w:val="008C704B"/>
    <w:rsid w:val="008D6DEE"/>
    <w:rsid w:val="008E657F"/>
    <w:rsid w:val="008E678E"/>
    <w:rsid w:val="00900BDD"/>
    <w:rsid w:val="009140CA"/>
    <w:rsid w:val="009216B2"/>
    <w:rsid w:val="00927C82"/>
    <w:rsid w:val="00940D4D"/>
    <w:rsid w:val="0094382C"/>
    <w:rsid w:val="00952BAF"/>
    <w:rsid w:val="00953CEF"/>
    <w:rsid w:val="00956006"/>
    <w:rsid w:val="00966807"/>
    <w:rsid w:val="0097250C"/>
    <w:rsid w:val="009766E7"/>
    <w:rsid w:val="0097705B"/>
    <w:rsid w:val="0098330A"/>
    <w:rsid w:val="009902A9"/>
    <w:rsid w:val="00997F62"/>
    <w:rsid w:val="009A3F3A"/>
    <w:rsid w:val="009A5973"/>
    <w:rsid w:val="009A6F5D"/>
    <w:rsid w:val="009D2414"/>
    <w:rsid w:val="009E1D0A"/>
    <w:rsid w:val="009E4710"/>
    <w:rsid w:val="009E5E87"/>
    <w:rsid w:val="009F2ABE"/>
    <w:rsid w:val="00A051FA"/>
    <w:rsid w:val="00A23FAA"/>
    <w:rsid w:val="00A30BF8"/>
    <w:rsid w:val="00A34266"/>
    <w:rsid w:val="00A46434"/>
    <w:rsid w:val="00A46CA8"/>
    <w:rsid w:val="00A50E54"/>
    <w:rsid w:val="00A53842"/>
    <w:rsid w:val="00A55CF3"/>
    <w:rsid w:val="00A70521"/>
    <w:rsid w:val="00A76626"/>
    <w:rsid w:val="00A8044C"/>
    <w:rsid w:val="00A823BD"/>
    <w:rsid w:val="00A91B86"/>
    <w:rsid w:val="00AB2C1A"/>
    <w:rsid w:val="00AC1DA1"/>
    <w:rsid w:val="00AC4D32"/>
    <w:rsid w:val="00AD3B45"/>
    <w:rsid w:val="00AD4C3B"/>
    <w:rsid w:val="00AF66EC"/>
    <w:rsid w:val="00B00FBD"/>
    <w:rsid w:val="00B01C69"/>
    <w:rsid w:val="00B22BCE"/>
    <w:rsid w:val="00B27E6B"/>
    <w:rsid w:val="00B32FAB"/>
    <w:rsid w:val="00B372D6"/>
    <w:rsid w:val="00B44681"/>
    <w:rsid w:val="00B63E1D"/>
    <w:rsid w:val="00B64720"/>
    <w:rsid w:val="00B71C34"/>
    <w:rsid w:val="00B7335F"/>
    <w:rsid w:val="00B73493"/>
    <w:rsid w:val="00B769CB"/>
    <w:rsid w:val="00B81F2F"/>
    <w:rsid w:val="00B85D95"/>
    <w:rsid w:val="00B94082"/>
    <w:rsid w:val="00BB0D61"/>
    <w:rsid w:val="00BB3A2D"/>
    <w:rsid w:val="00BC45AC"/>
    <w:rsid w:val="00BC6A7B"/>
    <w:rsid w:val="00BD6B78"/>
    <w:rsid w:val="00BE18EC"/>
    <w:rsid w:val="00BF5662"/>
    <w:rsid w:val="00BF756E"/>
    <w:rsid w:val="00BF7D67"/>
    <w:rsid w:val="00C23E76"/>
    <w:rsid w:val="00C25A6B"/>
    <w:rsid w:val="00C260EB"/>
    <w:rsid w:val="00C26B4C"/>
    <w:rsid w:val="00C308A1"/>
    <w:rsid w:val="00C31356"/>
    <w:rsid w:val="00C501D6"/>
    <w:rsid w:val="00C508EC"/>
    <w:rsid w:val="00C603FE"/>
    <w:rsid w:val="00C67A8E"/>
    <w:rsid w:val="00C74C29"/>
    <w:rsid w:val="00C81156"/>
    <w:rsid w:val="00C81A8E"/>
    <w:rsid w:val="00C860BE"/>
    <w:rsid w:val="00CB47D0"/>
    <w:rsid w:val="00CC2EA5"/>
    <w:rsid w:val="00CD4F20"/>
    <w:rsid w:val="00CE0D9B"/>
    <w:rsid w:val="00CE11A5"/>
    <w:rsid w:val="00CE62BD"/>
    <w:rsid w:val="00CF4959"/>
    <w:rsid w:val="00CF7D2C"/>
    <w:rsid w:val="00D00FC8"/>
    <w:rsid w:val="00D14CDF"/>
    <w:rsid w:val="00D15630"/>
    <w:rsid w:val="00D15E6C"/>
    <w:rsid w:val="00D23E43"/>
    <w:rsid w:val="00D24179"/>
    <w:rsid w:val="00D3188D"/>
    <w:rsid w:val="00D330D7"/>
    <w:rsid w:val="00D41FF8"/>
    <w:rsid w:val="00D438DC"/>
    <w:rsid w:val="00D46CFB"/>
    <w:rsid w:val="00D6241B"/>
    <w:rsid w:val="00D81744"/>
    <w:rsid w:val="00D82678"/>
    <w:rsid w:val="00D83A61"/>
    <w:rsid w:val="00D8708A"/>
    <w:rsid w:val="00D87EAC"/>
    <w:rsid w:val="00D90C03"/>
    <w:rsid w:val="00D93D66"/>
    <w:rsid w:val="00D9478D"/>
    <w:rsid w:val="00DA0395"/>
    <w:rsid w:val="00DD2B86"/>
    <w:rsid w:val="00DD6BAB"/>
    <w:rsid w:val="00DE24D7"/>
    <w:rsid w:val="00DE3825"/>
    <w:rsid w:val="00DF2331"/>
    <w:rsid w:val="00E232BD"/>
    <w:rsid w:val="00E25470"/>
    <w:rsid w:val="00E3102D"/>
    <w:rsid w:val="00E32471"/>
    <w:rsid w:val="00E426AA"/>
    <w:rsid w:val="00E42924"/>
    <w:rsid w:val="00E52855"/>
    <w:rsid w:val="00E63736"/>
    <w:rsid w:val="00E73353"/>
    <w:rsid w:val="00E8135F"/>
    <w:rsid w:val="00E82374"/>
    <w:rsid w:val="00E86BD0"/>
    <w:rsid w:val="00E93A85"/>
    <w:rsid w:val="00E976D0"/>
    <w:rsid w:val="00EA02B6"/>
    <w:rsid w:val="00EA127D"/>
    <w:rsid w:val="00EA7269"/>
    <w:rsid w:val="00EA798A"/>
    <w:rsid w:val="00EB55CA"/>
    <w:rsid w:val="00EC2E03"/>
    <w:rsid w:val="00EF0644"/>
    <w:rsid w:val="00EF7298"/>
    <w:rsid w:val="00F01D72"/>
    <w:rsid w:val="00F041DF"/>
    <w:rsid w:val="00F1735F"/>
    <w:rsid w:val="00F3225F"/>
    <w:rsid w:val="00F323DF"/>
    <w:rsid w:val="00F44417"/>
    <w:rsid w:val="00F463E3"/>
    <w:rsid w:val="00F50721"/>
    <w:rsid w:val="00F7539E"/>
    <w:rsid w:val="00F91634"/>
    <w:rsid w:val="00FA2FEC"/>
    <w:rsid w:val="00FB04C5"/>
    <w:rsid w:val="00FB3F71"/>
    <w:rsid w:val="00FB7917"/>
    <w:rsid w:val="00FC126E"/>
    <w:rsid w:val="00FC2282"/>
    <w:rsid w:val="00FE3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91CBF"/>
  <w15:docId w15:val="{FB361ED2-964E-418C-9BD6-4F4A3545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3F39E7"/>
    <w:pPr>
      <w:jc w:val="center"/>
      <w:outlineLvl w:val="0"/>
    </w:pPr>
    <w:rPr>
      <w:rFonts w:ascii="Cambria" w:eastAsia="Cambria" w:hAnsi="Cambria" w:cs="Cambria"/>
      <w:b/>
      <w:bCs/>
      <w:sz w:val="28"/>
      <w:szCs w:val="28"/>
    </w:rPr>
  </w:style>
  <w:style w:type="paragraph" w:styleId="Heading2">
    <w:name w:val="heading 2"/>
    <w:basedOn w:val="Normal"/>
    <w:uiPriority w:val="9"/>
    <w:unhideWhenUsed/>
    <w:qFormat/>
    <w:rsid w:val="008C704B"/>
    <w:pPr>
      <w:outlineLvl w:val="1"/>
    </w:pPr>
    <w:rPr>
      <w:rFonts w:ascii="Cambria" w:eastAsia="Cambria" w:hAnsi="Cambria" w:cs="Cambria"/>
      <w:b/>
      <w:bCs/>
      <w:sz w:val="26"/>
      <w:szCs w:val="26"/>
      <w:u w:color="000000"/>
    </w:rPr>
  </w:style>
  <w:style w:type="paragraph" w:styleId="Heading3">
    <w:name w:val="heading 3"/>
    <w:basedOn w:val="Normal"/>
    <w:next w:val="Normal"/>
    <w:link w:val="Heading3Char"/>
    <w:uiPriority w:val="9"/>
    <w:unhideWhenUsed/>
    <w:qFormat/>
    <w:rsid w:val="00EA02B6"/>
    <w:pPr>
      <w:keepNext/>
      <w:keepLines/>
      <w:jc w:val="center"/>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F463E3"/>
    <w:pPr>
      <w:keepNext/>
      <w:keepLines/>
      <w:spacing w:before="40"/>
      <w:jc w:val="center"/>
      <w:outlineLvl w:val="3"/>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9"/>
      <w:ind w:left="1200"/>
    </w:pPr>
    <w:rPr>
      <w:rFonts w:ascii="Times New Roman" w:eastAsia="Times New Roman" w:hAnsi="Times New Roman" w:cs="Times New Roman"/>
    </w:rPr>
  </w:style>
  <w:style w:type="paragraph" w:styleId="TOC2">
    <w:name w:val="toc 2"/>
    <w:basedOn w:val="Normal"/>
    <w:uiPriority w:val="39"/>
    <w:qFormat/>
    <w:pPr>
      <w:spacing w:before="100"/>
      <w:ind w:left="1380"/>
    </w:pPr>
    <w:rPr>
      <w:rFonts w:ascii="Times New Roman" w:eastAsia="Times New Roman" w:hAnsi="Times New Roman" w:cs="Times New Roman"/>
    </w:rPr>
  </w:style>
  <w:style w:type="paragraph" w:styleId="TOC3">
    <w:name w:val="toc 3"/>
    <w:basedOn w:val="Normal"/>
    <w:uiPriority w:val="39"/>
    <w:qFormat/>
    <w:pPr>
      <w:spacing w:before="100"/>
      <w:ind w:left="1420"/>
    </w:pPr>
    <w:rPr>
      <w:rFonts w:ascii="Times New Roman" w:eastAsia="Times New Roman" w:hAnsi="Times New Roman" w:cs="Times New Roman"/>
    </w:rPr>
  </w:style>
  <w:style w:type="paragraph" w:styleId="BodyText">
    <w:name w:val="Body Text"/>
    <w:basedOn w:val="Normal"/>
    <w:uiPriority w:val="1"/>
    <w:qFormat/>
    <w:rPr>
      <w:rFonts w:ascii="Cambria" w:eastAsia="Cambria" w:hAnsi="Cambria" w:cs="Cambria"/>
      <w:sz w:val="26"/>
      <w:szCs w:val="26"/>
    </w:rPr>
  </w:style>
  <w:style w:type="paragraph" w:styleId="ListParagraph">
    <w:name w:val="List Paragraph"/>
    <w:basedOn w:val="Normal"/>
    <w:uiPriority w:val="99"/>
    <w:qFormat/>
    <w:pPr>
      <w:ind w:left="2640" w:hanging="360"/>
    </w:pPr>
    <w:rPr>
      <w:rFonts w:ascii="Cambria" w:eastAsia="Cambria" w:hAnsi="Cambria" w:cs="Cambria"/>
    </w:rPr>
  </w:style>
  <w:style w:type="paragraph" w:customStyle="1" w:styleId="TableParagraph">
    <w:name w:val="Table Paragraph"/>
    <w:basedOn w:val="Normal"/>
    <w:uiPriority w:val="1"/>
    <w:qFormat/>
    <w:pPr>
      <w:spacing w:before="32"/>
      <w:ind w:left="113"/>
    </w:pPr>
  </w:style>
  <w:style w:type="paragraph" w:styleId="Header">
    <w:name w:val="header"/>
    <w:basedOn w:val="Normal"/>
    <w:link w:val="HeaderChar"/>
    <w:uiPriority w:val="99"/>
    <w:unhideWhenUsed/>
    <w:rsid w:val="00AC1DA1"/>
    <w:pPr>
      <w:tabs>
        <w:tab w:val="center" w:pos="4680"/>
        <w:tab w:val="right" w:pos="9360"/>
      </w:tabs>
    </w:pPr>
  </w:style>
  <w:style w:type="character" w:customStyle="1" w:styleId="HeaderChar">
    <w:name w:val="Header Char"/>
    <w:basedOn w:val="DefaultParagraphFont"/>
    <w:link w:val="Header"/>
    <w:uiPriority w:val="99"/>
    <w:rsid w:val="00AC1DA1"/>
    <w:rPr>
      <w:rFonts w:ascii="Arial" w:eastAsia="Arial" w:hAnsi="Arial" w:cs="Arial"/>
    </w:rPr>
  </w:style>
  <w:style w:type="paragraph" w:styleId="Footer">
    <w:name w:val="footer"/>
    <w:basedOn w:val="Normal"/>
    <w:link w:val="FooterChar"/>
    <w:uiPriority w:val="99"/>
    <w:unhideWhenUsed/>
    <w:rsid w:val="00AC1DA1"/>
    <w:pPr>
      <w:tabs>
        <w:tab w:val="center" w:pos="4680"/>
        <w:tab w:val="right" w:pos="9360"/>
      </w:tabs>
    </w:pPr>
  </w:style>
  <w:style w:type="character" w:customStyle="1" w:styleId="FooterChar">
    <w:name w:val="Footer Char"/>
    <w:basedOn w:val="DefaultParagraphFont"/>
    <w:link w:val="Footer"/>
    <w:uiPriority w:val="99"/>
    <w:rsid w:val="00AC1DA1"/>
    <w:rPr>
      <w:rFonts w:ascii="Arial" w:eastAsia="Arial" w:hAnsi="Arial" w:cs="Arial"/>
    </w:rPr>
  </w:style>
  <w:style w:type="paragraph" w:styleId="BalloonText">
    <w:name w:val="Balloon Text"/>
    <w:basedOn w:val="Normal"/>
    <w:link w:val="BalloonTextChar"/>
    <w:uiPriority w:val="99"/>
    <w:semiHidden/>
    <w:unhideWhenUsed/>
    <w:rsid w:val="006414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426"/>
    <w:rPr>
      <w:rFonts w:ascii="Segoe UI" w:eastAsia="Arial" w:hAnsi="Segoe UI" w:cs="Segoe UI"/>
      <w:sz w:val="18"/>
      <w:szCs w:val="18"/>
    </w:rPr>
  </w:style>
  <w:style w:type="character" w:styleId="CommentReference">
    <w:name w:val="annotation reference"/>
    <w:basedOn w:val="DefaultParagraphFont"/>
    <w:uiPriority w:val="99"/>
    <w:semiHidden/>
    <w:unhideWhenUsed/>
    <w:rsid w:val="0075238F"/>
    <w:rPr>
      <w:sz w:val="16"/>
      <w:szCs w:val="16"/>
    </w:rPr>
  </w:style>
  <w:style w:type="paragraph" w:styleId="CommentText">
    <w:name w:val="annotation text"/>
    <w:basedOn w:val="Normal"/>
    <w:link w:val="CommentTextChar"/>
    <w:uiPriority w:val="99"/>
    <w:semiHidden/>
    <w:unhideWhenUsed/>
    <w:rsid w:val="0075238F"/>
    <w:rPr>
      <w:sz w:val="20"/>
      <w:szCs w:val="20"/>
    </w:rPr>
  </w:style>
  <w:style w:type="character" w:customStyle="1" w:styleId="CommentTextChar">
    <w:name w:val="Comment Text Char"/>
    <w:basedOn w:val="DefaultParagraphFont"/>
    <w:link w:val="CommentText"/>
    <w:uiPriority w:val="99"/>
    <w:semiHidden/>
    <w:rsid w:val="0075238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5238F"/>
    <w:rPr>
      <w:b/>
      <w:bCs/>
    </w:rPr>
  </w:style>
  <w:style w:type="character" w:customStyle="1" w:styleId="CommentSubjectChar">
    <w:name w:val="Comment Subject Char"/>
    <w:basedOn w:val="CommentTextChar"/>
    <w:link w:val="CommentSubject"/>
    <w:uiPriority w:val="99"/>
    <w:semiHidden/>
    <w:rsid w:val="0075238F"/>
    <w:rPr>
      <w:rFonts w:ascii="Arial" w:eastAsia="Arial" w:hAnsi="Arial" w:cs="Arial"/>
      <w:b/>
      <w:bCs/>
      <w:sz w:val="20"/>
      <w:szCs w:val="20"/>
    </w:rPr>
  </w:style>
  <w:style w:type="character" w:customStyle="1" w:styleId="label">
    <w:name w:val="label"/>
    <w:basedOn w:val="DefaultParagraphFont"/>
    <w:rsid w:val="00003D41"/>
  </w:style>
  <w:style w:type="paragraph" w:styleId="NormalWeb">
    <w:name w:val="Normal (Web)"/>
    <w:basedOn w:val="Normal"/>
    <w:uiPriority w:val="99"/>
    <w:semiHidden/>
    <w:unhideWhenUsed/>
    <w:rsid w:val="00003D41"/>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5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C4582"/>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5C4582"/>
    <w:rPr>
      <w:color w:val="0000FF" w:themeColor="hyperlink"/>
      <w:u w:val="single"/>
    </w:rPr>
  </w:style>
  <w:style w:type="character" w:styleId="UnresolvedMention">
    <w:name w:val="Unresolved Mention"/>
    <w:basedOn w:val="DefaultParagraphFont"/>
    <w:uiPriority w:val="99"/>
    <w:semiHidden/>
    <w:unhideWhenUsed/>
    <w:rsid w:val="0039529A"/>
    <w:rPr>
      <w:color w:val="605E5C"/>
      <w:shd w:val="clear" w:color="auto" w:fill="E1DFDD"/>
    </w:rPr>
  </w:style>
  <w:style w:type="character" w:customStyle="1" w:styleId="Heading3Char">
    <w:name w:val="Heading 3 Char"/>
    <w:basedOn w:val="DefaultParagraphFont"/>
    <w:link w:val="Heading3"/>
    <w:uiPriority w:val="9"/>
    <w:rsid w:val="00EA02B6"/>
    <w:rPr>
      <w:rFonts w:asciiTheme="majorHAnsi" w:eastAsiaTheme="majorEastAsia" w:hAnsiTheme="majorHAnsi" w:cstheme="majorBidi"/>
      <w:b/>
      <w:sz w:val="28"/>
      <w:szCs w:val="24"/>
    </w:rPr>
  </w:style>
  <w:style w:type="character" w:customStyle="1" w:styleId="Heading4Char">
    <w:name w:val="Heading 4 Char"/>
    <w:basedOn w:val="DefaultParagraphFont"/>
    <w:link w:val="Heading4"/>
    <w:uiPriority w:val="9"/>
    <w:rsid w:val="00F463E3"/>
    <w:rPr>
      <w:rFonts w:asciiTheme="majorHAnsi" w:eastAsiaTheme="majorEastAsia" w:hAnsiTheme="majorHAnsi"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8829">
      <w:bodyDiv w:val="1"/>
      <w:marLeft w:val="0"/>
      <w:marRight w:val="0"/>
      <w:marTop w:val="0"/>
      <w:marBottom w:val="0"/>
      <w:divBdr>
        <w:top w:val="none" w:sz="0" w:space="0" w:color="auto"/>
        <w:left w:val="none" w:sz="0" w:space="0" w:color="auto"/>
        <w:bottom w:val="none" w:sz="0" w:space="0" w:color="auto"/>
        <w:right w:val="none" w:sz="0" w:space="0" w:color="auto"/>
      </w:divBdr>
    </w:div>
    <w:div w:id="218174652">
      <w:bodyDiv w:val="1"/>
      <w:marLeft w:val="0"/>
      <w:marRight w:val="0"/>
      <w:marTop w:val="0"/>
      <w:marBottom w:val="0"/>
      <w:divBdr>
        <w:top w:val="none" w:sz="0" w:space="0" w:color="auto"/>
        <w:left w:val="none" w:sz="0" w:space="0" w:color="auto"/>
        <w:bottom w:val="none" w:sz="0" w:space="0" w:color="auto"/>
        <w:right w:val="none" w:sz="0" w:space="0" w:color="auto"/>
      </w:divBdr>
    </w:div>
    <w:div w:id="1312057769">
      <w:bodyDiv w:val="1"/>
      <w:marLeft w:val="0"/>
      <w:marRight w:val="0"/>
      <w:marTop w:val="0"/>
      <w:marBottom w:val="0"/>
      <w:divBdr>
        <w:top w:val="none" w:sz="0" w:space="0" w:color="auto"/>
        <w:left w:val="none" w:sz="0" w:space="0" w:color="auto"/>
        <w:bottom w:val="none" w:sz="0" w:space="0" w:color="auto"/>
        <w:right w:val="none" w:sz="0" w:space="0" w:color="auto"/>
      </w:divBdr>
      <w:divsChild>
        <w:div w:id="562372740">
          <w:marLeft w:val="0"/>
          <w:marRight w:val="0"/>
          <w:marTop w:val="240"/>
          <w:marBottom w:val="240"/>
          <w:divBdr>
            <w:top w:val="none" w:sz="0" w:space="0" w:color="auto"/>
            <w:left w:val="none" w:sz="0" w:space="0" w:color="auto"/>
            <w:bottom w:val="none" w:sz="0" w:space="0" w:color="auto"/>
            <w:right w:val="none" w:sz="0" w:space="0" w:color="auto"/>
          </w:divBdr>
          <w:divsChild>
            <w:div w:id="1525555914">
              <w:marLeft w:val="0"/>
              <w:marRight w:val="0"/>
              <w:marTop w:val="0"/>
              <w:marBottom w:val="0"/>
              <w:divBdr>
                <w:top w:val="single" w:sz="6" w:space="0" w:color="888888"/>
                <w:left w:val="none" w:sz="0" w:space="0" w:color="auto"/>
                <w:bottom w:val="single" w:sz="6" w:space="0" w:color="DDDDDD"/>
                <w:right w:val="none" w:sz="0" w:space="0" w:color="auto"/>
              </w:divBdr>
              <w:divsChild>
                <w:div w:id="4600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4493">
      <w:bodyDiv w:val="1"/>
      <w:marLeft w:val="0"/>
      <w:marRight w:val="0"/>
      <w:marTop w:val="0"/>
      <w:marBottom w:val="0"/>
      <w:divBdr>
        <w:top w:val="none" w:sz="0" w:space="0" w:color="auto"/>
        <w:left w:val="none" w:sz="0" w:space="0" w:color="auto"/>
        <w:bottom w:val="none" w:sz="0" w:space="0" w:color="auto"/>
        <w:right w:val="none" w:sz="0" w:space="0" w:color="auto"/>
      </w:divBdr>
    </w:div>
    <w:div w:id="1582174052">
      <w:bodyDiv w:val="1"/>
      <w:marLeft w:val="0"/>
      <w:marRight w:val="0"/>
      <w:marTop w:val="0"/>
      <w:marBottom w:val="0"/>
      <w:divBdr>
        <w:top w:val="none" w:sz="0" w:space="0" w:color="auto"/>
        <w:left w:val="none" w:sz="0" w:space="0" w:color="auto"/>
        <w:bottom w:val="none" w:sz="0" w:space="0" w:color="auto"/>
        <w:right w:val="none" w:sz="0" w:space="0" w:color="auto"/>
      </w:divBdr>
      <w:divsChild>
        <w:div w:id="348878259">
          <w:marLeft w:val="0"/>
          <w:marRight w:val="0"/>
          <w:marTop w:val="240"/>
          <w:marBottom w:val="240"/>
          <w:divBdr>
            <w:top w:val="none" w:sz="0" w:space="0" w:color="auto"/>
            <w:left w:val="none" w:sz="0" w:space="0" w:color="auto"/>
            <w:bottom w:val="none" w:sz="0" w:space="0" w:color="auto"/>
            <w:right w:val="none" w:sz="0" w:space="0" w:color="auto"/>
          </w:divBdr>
          <w:divsChild>
            <w:div w:id="1337075919">
              <w:marLeft w:val="0"/>
              <w:marRight w:val="0"/>
              <w:marTop w:val="0"/>
              <w:marBottom w:val="0"/>
              <w:divBdr>
                <w:top w:val="single" w:sz="6" w:space="0" w:color="888888"/>
                <w:left w:val="none" w:sz="0" w:space="0" w:color="auto"/>
                <w:bottom w:val="single" w:sz="6" w:space="0" w:color="DDDDDD"/>
                <w:right w:val="none" w:sz="0" w:space="0" w:color="auto"/>
              </w:divBdr>
              <w:divsChild>
                <w:div w:id="20491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31562">
      <w:bodyDiv w:val="1"/>
      <w:marLeft w:val="0"/>
      <w:marRight w:val="0"/>
      <w:marTop w:val="0"/>
      <w:marBottom w:val="0"/>
      <w:divBdr>
        <w:top w:val="none" w:sz="0" w:space="0" w:color="auto"/>
        <w:left w:val="none" w:sz="0" w:space="0" w:color="auto"/>
        <w:bottom w:val="none" w:sz="0" w:space="0" w:color="auto"/>
        <w:right w:val="none" w:sz="0" w:space="0" w:color="auto"/>
      </w:divBdr>
      <w:divsChild>
        <w:div w:id="322398707">
          <w:marLeft w:val="0"/>
          <w:marRight w:val="0"/>
          <w:marTop w:val="0"/>
          <w:marBottom w:val="0"/>
          <w:divBdr>
            <w:top w:val="none" w:sz="0" w:space="0" w:color="auto"/>
            <w:left w:val="none" w:sz="0" w:space="0" w:color="auto"/>
            <w:bottom w:val="none" w:sz="0" w:space="0" w:color="auto"/>
            <w:right w:val="none" w:sz="0" w:space="0" w:color="auto"/>
          </w:divBdr>
          <w:divsChild>
            <w:div w:id="781337702">
              <w:marLeft w:val="0"/>
              <w:marRight w:val="0"/>
              <w:marTop w:val="0"/>
              <w:marBottom w:val="0"/>
              <w:divBdr>
                <w:top w:val="none" w:sz="0" w:space="0" w:color="auto"/>
                <w:left w:val="none" w:sz="0" w:space="0" w:color="auto"/>
                <w:bottom w:val="none" w:sz="0" w:space="0" w:color="auto"/>
                <w:right w:val="none" w:sz="0" w:space="0" w:color="auto"/>
              </w:divBdr>
            </w:div>
          </w:divsChild>
        </w:div>
        <w:div w:id="717969234">
          <w:marLeft w:val="0"/>
          <w:marRight w:val="0"/>
          <w:marTop w:val="0"/>
          <w:marBottom w:val="0"/>
          <w:divBdr>
            <w:top w:val="none" w:sz="0" w:space="0" w:color="auto"/>
            <w:left w:val="none" w:sz="0" w:space="0" w:color="auto"/>
            <w:bottom w:val="none" w:sz="0" w:space="0" w:color="auto"/>
            <w:right w:val="none" w:sz="0" w:space="0" w:color="auto"/>
          </w:divBdr>
          <w:divsChild>
            <w:div w:id="901913673">
              <w:marLeft w:val="0"/>
              <w:marRight w:val="0"/>
              <w:marTop w:val="0"/>
              <w:marBottom w:val="0"/>
              <w:divBdr>
                <w:top w:val="none" w:sz="0" w:space="0" w:color="auto"/>
                <w:left w:val="none" w:sz="0" w:space="0" w:color="auto"/>
                <w:bottom w:val="none" w:sz="0" w:space="0" w:color="auto"/>
                <w:right w:val="none" w:sz="0" w:space="0" w:color="auto"/>
              </w:divBdr>
            </w:div>
          </w:divsChild>
        </w:div>
        <w:div w:id="1331328860">
          <w:marLeft w:val="0"/>
          <w:marRight w:val="0"/>
          <w:marTop w:val="0"/>
          <w:marBottom w:val="0"/>
          <w:divBdr>
            <w:top w:val="none" w:sz="0" w:space="0" w:color="auto"/>
            <w:left w:val="none" w:sz="0" w:space="0" w:color="auto"/>
            <w:bottom w:val="none" w:sz="0" w:space="0" w:color="auto"/>
            <w:right w:val="none" w:sz="0" w:space="0" w:color="auto"/>
          </w:divBdr>
          <w:divsChild>
            <w:div w:id="2025748010">
              <w:marLeft w:val="0"/>
              <w:marRight w:val="0"/>
              <w:marTop w:val="0"/>
              <w:marBottom w:val="0"/>
              <w:divBdr>
                <w:top w:val="none" w:sz="0" w:space="0" w:color="auto"/>
                <w:left w:val="none" w:sz="0" w:space="0" w:color="auto"/>
                <w:bottom w:val="none" w:sz="0" w:space="0" w:color="auto"/>
                <w:right w:val="none" w:sz="0" w:space="0" w:color="auto"/>
              </w:divBdr>
            </w:div>
          </w:divsChild>
        </w:div>
        <w:div w:id="1467432949">
          <w:marLeft w:val="0"/>
          <w:marRight w:val="0"/>
          <w:marTop w:val="0"/>
          <w:marBottom w:val="0"/>
          <w:divBdr>
            <w:top w:val="none" w:sz="0" w:space="0" w:color="auto"/>
            <w:left w:val="none" w:sz="0" w:space="0" w:color="auto"/>
            <w:bottom w:val="none" w:sz="0" w:space="0" w:color="auto"/>
            <w:right w:val="none" w:sz="0" w:space="0" w:color="auto"/>
          </w:divBdr>
          <w:divsChild>
            <w:div w:id="989554754">
              <w:marLeft w:val="0"/>
              <w:marRight w:val="0"/>
              <w:marTop w:val="0"/>
              <w:marBottom w:val="0"/>
              <w:divBdr>
                <w:top w:val="none" w:sz="0" w:space="0" w:color="auto"/>
                <w:left w:val="none" w:sz="0" w:space="0" w:color="auto"/>
                <w:bottom w:val="none" w:sz="0" w:space="0" w:color="auto"/>
                <w:right w:val="none" w:sz="0" w:space="0" w:color="auto"/>
              </w:divBdr>
            </w:div>
          </w:divsChild>
        </w:div>
        <w:div w:id="1414160011">
          <w:marLeft w:val="0"/>
          <w:marRight w:val="0"/>
          <w:marTop w:val="0"/>
          <w:marBottom w:val="0"/>
          <w:divBdr>
            <w:top w:val="none" w:sz="0" w:space="0" w:color="auto"/>
            <w:left w:val="none" w:sz="0" w:space="0" w:color="auto"/>
            <w:bottom w:val="none" w:sz="0" w:space="0" w:color="auto"/>
            <w:right w:val="none" w:sz="0" w:space="0" w:color="auto"/>
          </w:divBdr>
          <w:divsChild>
            <w:div w:id="1134372255">
              <w:marLeft w:val="0"/>
              <w:marRight w:val="0"/>
              <w:marTop w:val="0"/>
              <w:marBottom w:val="0"/>
              <w:divBdr>
                <w:top w:val="none" w:sz="0" w:space="0" w:color="auto"/>
                <w:left w:val="none" w:sz="0" w:space="0" w:color="auto"/>
                <w:bottom w:val="none" w:sz="0" w:space="0" w:color="auto"/>
                <w:right w:val="none" w:sz="0" w:space="0" w:color="auto"/>
              </w:divBdr>
            </w:div>
          </w:divsChild>
        </w:div>
        <w:div w:id="1691369389">
          <w:marLeft w:val="0"/>
          <w:marRight w:val="0"/>
          <w:marTop w:val="240"/>
          <w:marBottom w:val="240"/>
          <w:divBdr>
            <w:top w:val="none" w:sz="0" w:space="0" w:color="auto"/>
            <w:left w:val="none" w:sz="0" w:space="0" w:color="auto"/>
            <w:bottom w:val="none" w:sz="0" w:space="0" w:color="auto"/>
            <w:right w:val="none" w:sz="0" w:space="0" w:color="auto"/>
          </w:divBdr>
          <w:divsChild>
            <w:div w:id="864901769">
              <w:marLeft w:val="0"/>
              <w:marRight w:val="0"/>
              <w:marTop w:val="0"/>
              <w:marBottom w:val="0"/>
              <w:divBdr>
                <w:top w:val="single" w:sz="6" w:space="0" w:color="888888"/>
                <w:left w:val="none" w:sz="0" w:space="0" w:color="auto"/>
                <w:bottom w:val="single" w:sz="6" w:space="0" w:color="DDDDDD"/>
                <w:right w:val="none" w:sz="0" w:space="0" w:color="auto"/>
              </w:divBdr>
              <w:divsChild>
                <w:div w:id="2067796561">
                  <w:marLeft w:val="0"/>
                  <w:marRight w:val="0"/>
                  <w:marTop w:val="0"/>
                  <w:marBottom w:val="0"/>
                  <w:divBdr>
                    <w:top w:val="none" w:sz="0" w:space="0" w:color="auto"/>
                    <w:left w:val="none" w:sz="0" w:space="0" w:color="auto"/>
                    <w:bottom w:val="none" w:sz="0" w:space="0" w:color="auto"/>
                    <w:right w:val="none" w:sz="0" w:space="0" w:color="auto"/>
                  </w:divBdr>
                  <w:divsChild>
                    <w:div w:id="423918964">
                      <w:marLeft w:val="0"/>
                      <w:marRight w:val="0"/>
                      <w:marTop w:val="0"/>
                      <w:marBottom w:val="0"/>
                      <w:divBdr>
                        <w:top w:val="none" w:sz="0" w:space="0" w:color="auto"/>
                        <w:left w:val="none" w:sz="0" w:space="0" w:color="auto"/>
                        <w:bottom w:val="none" w:sz="0" w:space="0" w:color="auto"/>
                        <w:right w:val="none" w:sz="0" w:space="0" w:color="auto"/>
                      </w:divBdr>
                    </w:div>
                  </w:divsChild>
                </w:div>
                <w:div w:id="1794322674">
                  <w:marLeft w:val="0"/>
                  <w:marRight w:val="0"/>
                  <w:marTop w:val="0"/>
                  <w:marBottom w:val="0"/>
                  <w:divBdr>
                    <w:top w:val="none" w:sz="0" w:space="0" w:color="auto"/>
                    <w:left w:val="none" w:sz="0" w:space="0" w:color="auto"/>
                    <w:bottom w:val="none" w:sz="0" w:space="0" w:color="auto"/>
                    <w:right w:val="none" w:sz="0" w:space="0" w:color="auto"/>
                  </w:divBdr>
                  <w:divsChild>
                    <w:div w:id="1017972702">
                      <w:marLeft w:val="0"/>
                      <w:marRight w:val="0"/>
                      <w:marTop w:val="0"/>
                      <w:marBottom w:val="0"/>
                      <w:divBdr>
                        <w:top w:val="none" w:sz="0" w:space="0" w:color="auto"/>
                        <w:left w:val="none" w:sz="0" w:space="0" w:color="auto"/>
                        <w:bottom w:val="none" w:sz="0" w:space="0" w:color="auto"/>
                        <w:right w:val="none" w:sz="0" w:space="0" w:color="auto"/>
                      </w:divBdr>
                    </w:div>
                  </w:divsChild>
                </w:div>
                <w:div w:id="10202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macweb.org/"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0.docx"/><Relationship Id="rId21" Type="http://schemas.openxmlformats.org/officeDocument/2006/relationships/oleObject" Target="embeddings/oleObject1.bin"/><Relationship Id="rId34" Type="http://schemas.openxmlformats.org/officeDocument/2006/relationships/image" Target="media/image12.emf"/><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9.docx"/><Relationship Id="rId40" Type="http://schemas.openxmlformats.org/officeDocument/2006/relationships/image" Target="media/image15.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package" Target="embeddings/Microsoft_Word_Document1.docx"/><Relationship Id="rId31" Type="http://schemas.openxmlformats.org/officeDocument/2006/relationships/package" Target="embeddings/Microsoft_Word_Document6.docx"/><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image" Target="media/image10.emf"/><Relationship Id="rId35" Type="http://schemas.openxmlformats.org/officeDocument/2006/relationships/package" Target="embeddings/Microsoft_Word_Document8.docx"/><Relationship Id="rId43" Type="http://schemas.openxmlformats.org/officeDocument/2006/relationships/footer" Target="footer3.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package" Target="embeddings/Microsoft_Word_Macro-Enabled_Document.docm"/><Relationship Id="rId25" Type="http://schemas.openxmlformats.org/officeDocument/2006/relationships/package" Target="embeddings/Microsoft_Word_Document3.docx"/><Relationship Id="rId33" Type="http://schemas.openxmlformats.org/officeDocument/2006/relationships/package" Target="embeddings/Microsoft_Word_Document7.docx"/><Relationship Id="rId38" Type="http://schemas.openxmlformats.org/officeDocument/2006/relationships/image" Target="media/image14.emf"/><Relationship Id="rId46" Type="http://schemas.openxmlformats.org/officeDocument/2006/relationships/footer" Target="footer4.xml"/><Relationship Id="rId20" Type="http://schemas.openxmlformats.org/officeDocument/2006/relationships/image" Target="media/image5.emf"/><Relationship Id="rId41" Type="http://schemas.openxmlformats.org/officeDocument/2006/relationships/package" Target="embeddings/Microsoft_Word_Document1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5480D-D625-47AE-A04D-8A3F6F7A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23</Pages>
  <Words>4069</Words>
  <Characters>23195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Shadd Whitehead</dc:creator>
  <cp:lastModifiedBy>Trent Atkins</cp:lastModifiedBy>
  <cp:revision>194</cp:revision>
  <cp:lastPrinted>2020-04-07T17:50:00Z</cp:lastPrinted>
  <dcterms:created xsi:type="dcterms:W3CDTF">2020-03-08T01:21:00Z</dcterms:created>
  <dcterms:modified xsi:type="dcterms:W3CDTF">2020-06-08T18:11:00Z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2018-10-07T00:00:00Z</vt:filetime>
  </property>
  <property fmtid="{D5CDD505-2E9C-101B-9397-08002B2CF9AE}" pid="3" name="Creator">
    <vt:lpwstr>PDFium</vt:lpwstr>
  </property>
  <property fmtid="{D5CDD505-2E9C-101B-9397-08002B2CF9AE}" pid="4" name="LastSaved">
    <vt:filetime>2018-10-07T00:00:00Z</vt:filetime>
  </property>
</Properties>
</file>